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附件5</w:t>
      </w:r>
    </w:p>
    <w:p>
      <w:pPr>
        <w:spacing w:line="7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线下申报材料及要求</w:t>
      </w:r>
    </w:p>
    <w:p>
      <w:pPr>
        <w:spacing w:line="44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一、材料目录</w:t>
      </w:r>
    </w:p>
    <w:tbl>
      <w:tblPr>
        <w:tblStyle w:val="18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511"/>
        <w:gridCol w:w="1286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5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651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材料名称</w:t>
            </w:r>
          </w:p>
        </w:tc>
        <w:tc>
          <w:tcPr>
            <w:tcW w:w="128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651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个人居民身份证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（正反面复印在同一张A4纸上）</w:t>
            </w:r>
          </w:p>
        </w:tc>
        <w:tc>
          <w:tcPr>
            <w:tcW w:w="128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复印件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651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个人申报专业技术职务任职资格诚信承诺书</w:t>
            </w:r>
          </w:p>
        </w:tc>
        <w:tc>
          <w:tcPr>
            <w:tcW w:w="128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原件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651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《贵州省专业技术人员继续教育登记证》</w:t>
            </w:r>
          </w:p>
        </w:tc>
        <w:tc>
          <w:tcPr>
            <w:tcW w:w="128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复印件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651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现任专业技术职务任职资格证书</w:t>
            </w:r>
          </w:p>
        </w:tc>
        <w:tc>
          <w:tcPr>
            <w:tcW w:w="128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复印件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651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任现职以来岗位聘任证书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（含续聘页）</w:t>
            </w:r>
          </w:p>
        </w:tc>
        <w:tc>
          <w:tcPr>
            <w:tcW w:w="12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复印件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6511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任现职以来的业绩材料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（科研项目、论文、专著、专利、奖项等科研能力、业绩成果材料复印件）</w:t>
            </w:r>
          </w:p>
        </w:tc>
        <w:tc>
          <w:tcPr>
            <w:tcW w:w="128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原件或复印件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1份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二、材料要求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 w:cs="Times New Roman"/>
          <w:sz w:val="32"/>
          <w:szCs w:val="32"/>
          <w:shd w:val="clear" w:color="auto" w:fill="FFFFFF"/>
        </w:rPr>
        <w:t>（一）材料收集整理要求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</w:rPr>
        <w:t>1.所有复印件材料须统一使用A4纸复印，均须由申报人员本人签字、所在单位人事部门审核盖章。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</w:rPr>
        <w:t>2.《单位报送专业技术职务任职资格诚信承诺书》须由申报人员所在单位和主管部门（推荐单位）出具。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</w:rPr>
        <w:t>3.论文或著作（建议提供检索证明）；论文复印封面、目录和全文。著作复印封面、目录和参与撰写的内容。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</w:rPr>
        <w:t>4.继续推行正高级专业技术职务任职资格代表论文送审制度。申报研究员（正高级）的专业技术人员须在送评的论文中指定一篇作为代表论文，并在《专业技术职务任职资格政策性审查表》中“指定代表论文”栏内准确填写该论文的规范全称。同时，代表论文须提交电子文档（word格式），统一用“</w:t>
      </w:r>
      <w:r>
        <w:rPr>
          <w:rFonts w:hint="eastAsia" w:ascii="仿宋_GB2312" w:hAnsi="Times New Roman" w:eastAsia="仿宋_GB2312" w:cs="Times New Roman"/>
          <w:b/>
          <w:sz w:val="32"/>
          <w:szCs w:val="32"/>
          <w:shd w:val="clear" w:color="auto" w:fill="FFFFFF"/>
        </w:rPr>
        <w:t>姓名+代表论文</w:t>
      </w: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</w:rPr>
        <w:t>”对电子文档进行命名，正文内容须隐去作者姓名及单位信息。不按要求报送代表论文的不予受理。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 w:cs="Times New Roman"/>
          <w:sz w:val="32"/>
          <w:szCs w:val="32"/>
          <w:shd w:val="clear" w:color="auto" w:fill="FFFFFF"/>
        </w:rPr>
        <w:t>（二）材料装订及包装要求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</w:rPr>
        <w:t>1.“（一）材料目录”材料须按序装订成册，须设置有封面、目录、封底。提供的业绩材料顺序要与《专业技术职务任职资格评审表》、《专业技术职务任职资格政策性审查表》中相关内容一一对应，同时要与系统上传材料保持一致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</w:rPr>
        <w:t>2.个人申报纸质材料须按顺序整理装入牛皮纸质档案袋，档案袋封面须注明申报人姓名、单位、拟申报专业及资格、联系电话（手机号码）；档案袋底部和侧面须加贴标签，注明申报人姓名、单位、拟申报专业及资格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</w:rPr>
        <w:t>3.除申报纸质材料外，还须提供其代表论文1篇（word格式电子文本）。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</w:rPr>
        <w:t>4．由所在单位或主管部门汇总后统一报送。</w:t>
      </w:r>
    </w:p>
    <w:p>
      <w:pPr>
        <w:spacing w:line="620" w:lineRule="exact"/>
        <w:rPr>
          <w:rFonts w:ascii="仿宋_GB2312" w:hAnsi="Times New Roman" w:eastAsia="仿宋_GB2312" w:cs="Times New Roman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keepNext w:val="0"/>
      <w:keepLines w:val="0"/>
      <w:pageBreakBefore w:val="0"/>
      <w:widowControl w:val="0"/>
      <w:tabs>
        <w:tab w:val="right" w:pos="8844"/>
      </w:tabs>
      <w:kinsoku/>
      <w:wordWrap w:val="0"/>
      <w:overflowPunct/>
      <w:topLinePunct w:val="0"/>
      <w:autoSpaceDE/>
      <w:autoSpaceDN/>
      <w:bidi w:val="0"/>
      <w:adjustRightInd/>
      <w:snapToGrid w:val="0"/>
      <w:ind w:right="0"/>
      <w:jc w:val="right"/>
      <w:textAlignment w:val="auto"/>
      <w:rPr>
        <w:rFonts w:hint="default" w:asciiTheme="minorEastAsia" w:hAnsiTheme="minorEastAsia"/>
        <w:sz w:val="28"/>
        <w:szCs w:val="28"/>
        <w:lang w:val="en"/>
      </w:rPr>
    </w:pPr>
    <w:r>
      <w:rPr>
        <w:rFonts w:hint="eastAsia" w:ascii="宋体" w:hAnsi="宋体"/>
        <w:sz w:val="28"/>
      </w:rPr>
      <w:t xml:space="preserve">— </w:t>
    </w:r>
    <w:r>
      <w:rPr>
        <w:rFonts w:hint="eastAsia" w:ascii="宋体" w:hAnsi="宋体"/>
        <w:sz w:val="28"/>
      </w:rPr>
      <w:fldChar w:fldCharType="begin"/>
    </w:r>
    <w:r>
      <w:rPr>
        <w:rFonts w:hint="eastAsia" w:ascii="宋体" w:hAnsi="宋体"/>
        <w:sz w:val="28"/>
      </w:rPr>
      <w:instrText xml:space="preserve">PAGE   \* MERGEFORMAT</w:instrText>
    </w:r>
    <w:r>
      <w:rPr>
        <w:rFonts w:hint="eastAsia"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1</w:t>
    </w:r>
    <w:r>
      <w:rPr>
        <w:rFonts w:hint="eastAsia" w:ascii="宋体" w:hAnsi="宋体"/>
        <w:sz w:val="28"/>
      </w:rPr>
      <w:fldChar w:fldCharType="end"/>
    </w:r>
    <w:r>
      <w:rPr>
        <w:rFonts w:hint="eastAsia" w:ascii="宋体" w:hAnsi="宋体"/>
        <w:sz w:val="28"/>
        <w:lang w:eastAsia="zh-CN"/>
      </w:rPr>
      <w:t xml:space="preserve"> </w:t>
    </w:r>
    <w:r>
      <w:rPr>
        <w:rFonts w:hint="eastAsia" w:ascii="宋体" w:hAnsi="宋体"/>
        <w:sz w:val="28"/>
      </w:rPr>
      <w:t>—</w:t>
    </w:r>
    <w:r>
      <w:rPr>
        <w:rFonts w:hint="default" w:ascii="宋体" w:hAnsi="宋体"/>
        <w:sz w:val="28"/>
        <w:lang w:val="e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default" w:ascii="宋体" w:hAnsi="宋体"/>
        <w:sz w:val="28"/>
        <w:szCs w:val="28"/>
        <w:lang w:val="en"/>
      </w:rPr>
    </w:pPr>
    <w:r>
      <w:rPr>
        <w:rFonts w:hint="default" w:ascii="宋体" w:hAnsi="宋体"/>
        <w:sz w:val="28"/>
        <w:szCs w:val="28"/>
        <w:lang w:val="en"/>
      </w:rPr>
      <w:t xml:space="preserve"> </w:t>
    </w:r>
    <w:r>
      <w:rPr>
        <w:rFonts w:hint="eastAsia" w:ascii="宋体" w:hAnsi="宋体"/>
        <w:sz w:val="28"/>
      </w:rPr>
      <w:t xml:space="preserve">— </w:t>
    </w:r>
    <w:r>
      <w:rPr>
        <w:rFonts w:hint="eastAsia" w:ascii="宋体" w:hAnsi="宋体"/>
        <w:sz w:val="28"/>
      </w:rPr>
      <w:fldChar w:fldCharType="begin"/>
    </w:r>
    <w:r>
      <w:rPr>
        <w:rFonts w:hint="eastAsia" w:ascii="宋体" w:hAnsi="宋体"/>
        <w:sz w:val="28"/>
      </w:rPr>
      <w:instrText xml:space="preserve">PAGE   \* MERGEFORMAT</w:instrText>
    </w:r>
    <w:r>
      <w:rPr>
        <w:rFonts w:hint="eastAsia"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1</w:t>
    </w:r>
    <w:r>
      <w:rPr>
        <w:rFonts w:hint="eastAsia" w:ascii="宋体" w:hAnsi="宋体"/>
        <w:sz w:val="28"/>
      </w:rPr>
      <w:fldChar w:fldCharType="end"/>
    </w:r>
    <w:r>
      <w:rPr>
        <w:rFonts w:hint="eastAsia" w:ascii="宋体" w:hAnsi="宋体"/>
        <w:sz w:val="28"/>
        <w:lang w:eastAsia="zh-CN"/>
      </w:rPr>
      <w:t xml:space="preserve"> </w:t>
    </w:r>
    <w:r>
      <w:rPr>
        <w:rFonts w:hint="eastAsia" w:ascii="宋体" w:hAnsi="宋体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right" w:pos="8844"/>
      </w:tabs>
      <w:ind w:right="280"/>
      <w:jc w:val="right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>—　</w:t>
    </w:r>
    <w:r>
      <w:rPr>
        <w:rFonts w:hint="eastAsia" w:asciiTheme="minorEastAsia" w:hAnsiTheme="minorEastAsia"/>
        <w:sz w:val="28"/>
        <w:szCs w:val="28"/>
      </w:rPr>
      <w:fldChar w:fldCharType="begin"/>
    </w:r>
    <w:r>
      <w:rPr>
        <w:rFonts w:hint="eastAsia" w:asciiTheme="minorEastAsia" w:hAnsiTheme="minorEastAsia"/>
        <w:sz w:val="28"/>
        <w:szCs w:val="28"/>
      </w:rPr>
      <w:instrText xml:space="preserve">PAGE   \* MERGEFORMAT</w:instrText>
    </w:r>
    <w:r>
      <w:rPr>
        <w:rFonts w:hint="eastAsia"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</w:rPr>
      <w:t>1</w:t>
    </w:r>
    <w:r>
      <w:rPr>
        <w:rFonts w:hint="eastAsia" w:asciiTheme="minorEastAsia" w:hAnsiTheme="minorEastAsia"/>
        <w:sz w:val="28"/>
        <w:szCs w:val="28"/>
      </w:rPr>
      <w:fldChar w:fldCharType="end"/>
    </w:r>
    <w:r>
      <w:rPr>
        <w:rFonts w:hint="eastAsia" w:asciiTheme="minorEastAsia" w:hAnsiTheme="minorEastAsia"/>
        <w:sz w:val="28"/>
        <w:szCs w:val="28"/>
      </w:rPr>
      <w:t xml:space="preserve">　—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FB"/>
    <w:rsid w:val="00000F13"/>
    <w:rsid w:val="00005B39"/>
    <w:rsid w:val="00010380"/>
    <w:rsid w:val="00017051"/>
    <w:rsid w:val="000202C6"/>
    <w:rsid w:val="00032B0D"/>
    <w:rsid w:val="00033E11"/>
    <w:rsid w:val="000443E9"/>
    <w:rsid w:val="00051287"/>
    <w:rsid w:val="00052A4E"/>
    <w:rsid w:val="000541B6"/>
    <w:rsid w:val="00075475"/>
    <w:rsid w:val="00086148"/>
    <w:rsid w:val="00086324"/>
    <w:rsid w:val="00086AEC"/>
    <w:rsid w:val="00092E8D"/>
    <w:rsid w:val="000A08B4"/>
    <w:rsid w:val="000A7908"/>
    <w:rsid w:val="000B15F9"/>
    <w:rsid w:val="000C5EAB"/>
    <w:rsid w:val="000C6459"/>
    <w:rsid w:val="000C779E"/>
    <w:rsid w:val="000D4B3A"/>
    <w:rsid w:val="000E2061"/>
    <w:rsid w:val="000F1514"/>
    <w:rsid w:val="000F3567"/>
    <w:rsid w:val="001113DA"/>
    <w:rsid w:val="001128CC"/>
    <w:rsid w:val="001218C9"/>
    <w:rsid w:val="001312EF"/>
    <w:rsid w:val="00137DC4"/>
    <w:rsid w:val="00143A12"/>
    <w:rsid w:val="001618F8"/>
    <w:rsid w:val="0016388E"/>
    <w:rsid w:val="0016451E"/>
    <w:rsid w:val="001648F9"/>
    <w:rsid w:val="001915FA"/>
    <w:rsid w:val="0019422E"/>
    <w:rsid w:val="001A5D08"/>
    <w:rsid w:val="001B2F11"/>
    <w:rsid w:val="001B3DA8"/>
    <w:rsid w:val="001B6F8F"/>
    <w:rsid w:val="001C265B"/>
    <w:rsid w:val="001D1439"/>
    <w:rsid w:val="001D6912"/>
    <w:rsid w:val="001E3608"/>
    <w:rsid w:val="001E3E2B"/>
    <w:rsid w:val="001F58FD"/>
    <w:rsid w:val="00202759"/>
    <w:rsid w:val="002058CF"/>
    <w:rsid w:val="00205B12"/>
    <w:rsid w:val="00210121"/>
    <w:rsid w:val="00215A01"/>
    <w:rsid w:val="00216F7D"/>
    <w:rsid w:val="002171DA"/>
    <w:rsid w:val="00217AB4"/>
    <w:rsid w:val="00220D02"/>
    <w:rsid w:val="00220FC1"/>
    <w:rsid w:val="00221BDD"/>
    <w:rsid w:val="00223D10"/>
    <w:rsid w:val="00225BB1"/>
    <w:rsid w:val="00230728"/>
    <w:rsid w:val="00235119"/>
    <w:rsid w:val="00241D98"/>
    <w:rsid w:val="00246BA1"/>
    <w:rsid w:val="0025221A"/>
    <w:rsid w:val="00252721"/>
    <w:rsid w:val="0026772C"/>
    <w:rsid w:val="00271B8E"/>
    <w:rsid w:val="00280C65"/>
    <w:rsid w:val="00287048"/>
    <w:rsid w:val="002900B3"/>
    <w:rsid w:val="00291234"/>
    <w:rsid w:val="00291269"/>
    <w:rsid w:val="002A1C0D"/>
    <w:rsid w:val="002A25E6"/>
    <w:rsid w:val="002B0EB9"/>
    <w:rsid w:val="002B34C4"/>
    <w:rsid w:val="002C2821"/>
    <w:rsid w:val="002D09ED"/>
    <w:rsid w:val="002F2FC5"/>
    <w:rsid w:val="002F7130"/>
    <w:rsid w:val="00304AF0"/>
    <w:rsid w:val="003074D9"/>
    <w:rsid w:val="00311DD0"/>
    <w:rsid w:val="0031533E"/>
    <w:rsid w:val="003168B3"/>
    <w:rsid w:val="00317A30"/>
    <w:rsid w:val="00330A2E"/>
    <w:rsid w:val="00336241"/>
    <w:rsid w:val="00341B9E"/>
    <w:rsid w:val="003423EB"/>
    <w:rsid w:val="00345AAD"/>
    <w:rsid w:val="00345E92"/>
    <w:rsid w:val="00347858"/>
    <w:rsid w:val="003555A4"/>
    <w:rsid w:val="00357698"/>
    <w:rsid w:val="003605E2"/>
    <w:rsid w:val="00364141"/>
    <w:rsid w:val="00364BE2"/>
    <w:rsid w:val="003717CB"/>
    <w:rsid w:val="00384F4F"/>
    <w:rsid w:val="00385A92"/>
    <w:rsid w:val="0039194B"/>
    <w:rsid w:val="003975DB"/>
    <w:rsid w:val="003A55A3"/>
    <w:rsid w:val="003A7BB7"/>
    <w:rsid w:val="003B1BD2"/>
    <w:rsid w:val="003B2603"/>
    <w:rsid w:val="003B723A"/>
    <w:rsid w:val="003C462A"/>
    <w:rsid w:val="003C53E7"/>
    <w:rsid w:val="003D1E3E"/>
    <w:rsid w:val="003D3E4F"/>
    <w:rsid w:val="003E1D1C"/>
    <w:rsid w:val="00403814"/>
    <w:rsid w:val="00406781"/>
    <w:rsid w:val="00425A58"/>
    <w:rsid w:val="00430111"/>
    <w:rsid w:val="0043027A"/>
    <w:rsid w:val="0043444C"/>
    <w:rsid w:val="0044060B"/>
    <w:rsid w:val="0044659C"/>
    <w:rsid w:val="004549B9"/>
    <w:rsid w:val="004626FF"/>
    <w:rsid w:val="00465C0B"/>
    <w:rsid w:val="00466BF5"/>
    <w:rsid w:val="00474ECD"/>
    <w:rsid w:val="00481047"/>
    <w:rsid w:val="0048633B"/>
    <w:rsid w:val="00496C91"/>
    <w:rsid w:val="004C2A8B"/>
    <w:rsid w:val="004C4602"/>
    <w:rsid w:val="004C5644"/>
    <w:rsid w:val="004C7EA8"/>
    <w:rsid w:val="004D1861"/>
    <w:rsid w:val="004E0D2C"/>
    <w:rsid w:val="004E40B2"/>
    <w:rsid w:val="004F6C37"/>
    <w:rsid w:val="00503099"/>
    <w:rsid w:val="0052268B"/>
    <w:rsid w:val="00533620"/>
    <w:rsid w:val="00534D4B"/>
    <w:rsid w:val="00534DC4"/>
    <w:rsid w:val="0054263D"/>
    <w:rsid w:val="00567A7D"/>
    <w:rsid w:val="00571FB4"/>
    <w:rsid w:val="0057416F"/>
    <w:rsid w:val="00574376"/>
    <w:rsid w:val="005762AC"/>
    <w:rsid w:val="00581AF5"/>
    <w:rsid w:val="0058420F"/>
    <w:rsid w:val="00585D82"/>
    <w:rsid w:val="005C23B1"/>
    <w:rsid w:val="005C3243"/>
    <w:rsid w:val="005D3BAC"/>
    <w:rsid w:val="005D71EF"/>
    <w:rsid w:val="005E17B7"/>
    <w:rsid w:val="005E4211"/>
    <w:rsid w:val="005E6C5B"/>
    <w:rsid w:val="005E6DD4"/>
    <w:rsid w:val="005F093C"/>
    <w:rsid w:val="005F3858"/>
    <w:rsid w:val="005F72D6"/>
    <w:rsid w:val="005F7F03"/>
    <w:rsid w:val="00610358"/>
    <w:rsid w:val="0061075B"/>
    <w:rsid w:val="00620406"/>
    <w:rsid w:val="00621FED"/>
    <w:rsid w:val="00630FEB"/>
    <w:rsid w:val="0063372B"/>
    <w:rsid w:val="00635631"/>
    <w:rsid w:val="006614FD"/>
    <w:rsid w:val="00671665"/>
    <w:rsid w:val="00672556"/>
    <w:rsid w:val="00674969"/>
    <w:rsid w:val="006778D1"/>
    <w:rsid w:val="0068708D"/>
    <w:rsid w:val="006A1981"/>
    <w:rsid w:val="006A25B1"/>
    <w:rsid w:val="006B044F"/>
    <w:rsid w:val="006B564C"/>
    <w:rsid w:val="006C0143"/>
    <w:rsid w:val="006C076B"/>
    <w:rsid w:val="006C15B2"/>
    <w:rsid w:val="006C3075"/>
    <w:rsid w:val="006C32BE"/>
    <w:rsid w:val="006C4838"/>
    <w:rsid w:val="006C5162"/>
    <w:rsid w:val="006D16C7"/>
    <w:rsid w:val="006D4A4D"/>
    <w:rsid w:val="006E53A9"/>
    <w:rsid w:val="00707B77"/>
    <w:rsid w:val="00712E75"/>
    <w:rsid w:val="00713EB1"/>
    <w:rsid w:val="0071747C"/>
    <w:rsid w:val="00720A75"/>
    <w:rsid w:val="00722976"/>
    <w:rsid w:val="0072669D"/>
    <w:rsid w:val="00726E5C"/>
    <w:rsid w:val="007560A0"/>
    <w:rsid w:val="007606CC"/>
    <w:rsid w:val="00763479"/>
    <w:rsid w:val="00775236"/>
    <w:rsid w:val="0077618A"/>
    <w:rsid w:val="0078285C"/>
    <w:rsid w:val="00786D55"/>
    <w:rsid w:val="00790E46"/>
    <w:rsid w:val="007A1508"/>
    <w:rsid w:val="007A1CD3"/>
    <w:rsid w:val="007A7A44"/>
    <w:rsid w:val="007B0C6B"/>
    <w:rsid w:val="007B4CA3"/>
    <w:rsid w:val="007B6DFF"/>
    <w:rsid w:val="007C3104"/>
    <w:rsid w:val="007D23D8"/>
    <w:rsid w:val="007D3311"/>
    <w:rsid w:val="007E6207"/>
    <w:rsid w:val="007E6D6B"/>
    <w:rsid w:val="007F213E"/>
    <w:rsid w:val="007F3339"/>
    <w:rsid w:val="007F7906"/>
    <w:rsid w:val="00803262"/>
    <w:rsid w:val="0080763D"/>
    <w:rsid w:val="00812E38"/>
    <w:rsid w:val="00827E9F"/>
    <w:rsid w:val="00842043"/>
    <w:rsid w:val="00845A66"/>
    <w:rsid w:val="00846706"/>
    <w:rsid w:val="00851444"/>
    <w:rsid w:val="00861325"/>
    <w:rsid w:val="0086149B"/>
    <w:rsid w:val="00865B15"/>
    <w:rsid w:val="00876D62"/>
    <w:rsid w:val="00883E9D"/>
    <w:rsid w:val="00884B6A"/>
    <w:rsid w:val="00891739"/>
    <w:rsid w:val="00893E43"/>
    <w:rsid w:val="0089794F"/>
    <w:rsid w:val="008A7714"/>
    <w:rsid w:val="008C0438"/>
    <w:rsid w:val="008C2285"/>
    <w:rsid w:val="008C6793"/>
    <w:rsid w:val="008C6D79"/>
    <w:rsid w:val="008D0A2C"/>
    <w:rsid w:val="008D34EA"/>
    <w:rsid w:val="008D729B"/>
    <w:rsid w:val="008D7AFD"/>
    <w:rsid w:val="008E73F3"/>
    <w:rsid w:val="009169DB"/>
    <w:rsid w:val="00920F65"/>
    <w:rsid w:val="00921C6D"/>
    <w:rsid w:val="00925D12"/>
    <w:rsid w:val="00940F8A"/>
    <w:rsid w:val="00943217"/>
    <w:rsid w:val="00955B23"/>
    <w:rsid w:val="00964D7A"/>
    <w:rsid w:val="00967CBD"/>
    <w:rsid w:val="00970BDE"/>
    <w:rsid w:val="009716CB"/>
    <w:rsid w:val="0097427F"/>
    <w:rsid w:val="00976F9E"/>
    <w:rsid w:val="00987129"/>
    <w:rsid w:val="0099120A"/>
    <w:rsid w:val="0099449B"/>
    <w:rsid w:val="009948C8"/>
    <w:rsid w:val="009B6022"/>
    <w:rsid w:val="009C111C"/>
    <w:rsid w:val="009C195E"/>
    <w:rsid w:val="009E4C45"/>
    <w:rsid w:val="009E52C4"/>
    <w:rsid w:val="009E6583"/>
    <w:rsid w:val="00A13F41"/>
    <w:rsid w:val="00A16B1A"/>
    <w:rsid w:val="00A43746"/>
    <w:rsid w:val="00A44A1C"/>
    <w:rsid w:val="00A45178"/>
    <w:rsid w:val="00A540ED"/>
    <w:rsid w:val="00A54FAA"/>
    <w:rsid w:val="00A62818"/>
    <w:rsid w:val="00A63E8C"/>
    <w:rsid w:val="00A800F6"/>
    <w:rsid w:val="00A8096A"/>
    <w:rsid w:val="00A846D9"/>
    <w:rsid w:val="00A86413"/>
    <w:rsid w:val="00A91295"/>
    <w:rsid w:val="00A93142"/>
    <w:rsid w:val="00A942F1"/>
    <w:rsid w:val="00AA4782"/>
    <w:rsid w:val="00AB0E66"/>
    <w:rsid w:val="00AB2019"/>
    <w:rsid w:val="00AD2932"/>
    <w:rsid w:val="00AD56EF"/>
    <w:rsid w:val="00AE01D9"/>
    <w:rsid w:val="00AE5634"/>
    <w:rsid w:val="00AF4070"/>
    <w:rsid w:val="00AF5468"/>
    <w:rsid w:val="00AF700C"/>
    <w:rsid w:val="00B027D1"/>
    <w:rsid w:val="00B04726"/>
    <w:rsid w:val="00B138A0"/>
    <w:rsid w:val="00B21536"/>
    <w:rsid w:val="00B301BA"/>
    <w:rsid w:val="00B33213"/>
    <w:rsid w:val="00B41028"/>
    <w:rsid w:val="00B4174C"/>
    <w:rsid w:val="00B42CD6"/>
    <w:rsid w:val="00B554FA"/>
    <w:rsid w:val="00B80BA4"/>
    <w:rsid w:val="00B852D7"/>
    <w:rsid w:val="00B912FF"/>
    <w:rsid w:val="00B95E2F"/>
    <w:rsid w:val="00BA2279"/>
    <w:rsid w:val="00BB6CB4"/>
    <w:rsid w:val="00BB6E83"/>
    <w:rsid w:val="00BC45BC"/>
    <w:rsid w:val="00BD09AC"/>
    <w:rsid w:val="00BD1DED"/>
    <w:rsid w:val="00BD3D78"/>
    <w:rsid w:val="00BD6B3E"/>
    <w:rsid w:val="00BE079E"/>
    <w:rsid w:val="00BE260D"/>
    <w:rsid w:val="00BF0011"/>
    <w:rsid w:val="00C00A36"/>
    <w:rsid w:val="00C020AE"/>
    <w:rsid w:val="00C14706"/>
    <w:rsid w:val="00C14843"/>
    <w:rsid w:val="00C1580D"/>
    <w:rsid w:val="00C1699A"/>
    <w:rsid w:val="00C24B46"/>
    <w:rsid w:val="00C37646"/>
    <w:rsid w:val="00C4779D"/>
    <w:rsid w:val="00C5206C"/>
    <w:rsid w:val="00C57F0D"/>
    <w:rsid w:val="00C727DF"/>
    <w:rsid w:val="00C74A6C"/>
    <w:rsid w:val="00C77AE3"/>
    <w:rsid w:val="00C82400"/>
    <w:rsid w:val="00C86405"/>
    <w:rsid w:val="00C90E2F"/>
    <w:rsid w:val="00CA21A3"/>
    <w:rsid w:val="00CB1FF9"/>
    <w:rsid w:val="00CB5BE3"/>
    <w:rsid w:val="00CC413F"/>
    <w:rsid w:val="00CC5CDA"/>
    <w:rsid w:val="00CE74FB"/>
    <w:rsid w:val="00D0018D"/>
    <w:rsid w:val="00D02E53"/>
    <w:rsid w:val="00D037B1"/>
    <w:rsid w:val="00D06C48"/>
    <w:rsid w:val="00D071E2"/>
    <w:rsid w:val="00D13B52"/>
    <w:rsid w:val="00D15ACC"/>
    <w:rsid w:val="00D15B2F"/>
    <w:rsid w:val="00D31E4C"/>
    <w:rsid w:val="00D37268"/>
    <w:rsid w:val="00D41206"/>
    <w:rsid w:val="00D5034C"/>
    <w:rsid w:val="00D73F9A"/>
    <w:rsid w:val="00D7558B"/>
    <w:rsid w:val="00D92791"/>
    <w:rsid w:val="00D95680"/>
    <w:rsid w:val="00D95C95"/>
    <w:rsid w:val="00DA7944"/>
    <w:rsid w:val="00DB5DFE"/>
    <w:rsid w:val="00DC249A"/>
    <w:rsid w:val="00DC2FB9"/>
    <w:rsid w:val="00DC7F42"/>
    <w:rsid w:val="00DE3BFE"/>
    <w:rsid w:val="00DE4594"/>
    <w:rsid w:val="00DF45BD"/>
    <w:rsid w:val="00E0200B"/>
    <w:rsid w:val="00E07A05"/>
    <w:rsid w:val="00E149BE"/>
    <w:rsid w:val="00E21BC8"/>
    <w:rsid w:val="00E3236A"/>
    <w:rsid w:val="00E33EBF"/>
    <w:rsid w:val="00E33F9E"/>
    <w:rsid w:val="00E45198"/>
    <w:rsid w:val="00E6483A"/>
    <w:rsid w:val="00E71B52"/>
    <w:rsid w:val="00E81A30"/>
    <w:rsid w:val="00E90A5B"/>
    <w:rsid w:val="00EA0117"/>
    <w:rsid w:val="00EA05D5"/>
    <w:rsid w:val="00EB2560"/>
    <w:rsid w:val="00EB50C4"/>
    <w:rsid w:val="00EB52E5"/>
    <w:rsid w:val="00EB6C2E"/>
    <w:rsid w:val="00EE2D26"/>
    <w:rsid w:val="00EF5F8A"/>
    <w:rsid w:val="00F10EF8"/>
    <w:rsid w:val="00F215E0"/>
    <w:rsid w:val="00F25C48"/>
    <w:rsid w:val="00F2629F"/>
    <w:rsid w:val="00F32CBA"/>
    <w:rsid w:val="00F40921"/>
    <w:rsid w:val="00F41B65"/>
    <w:rsid w:val="00F45495"/>
    <w:rsid w:val="00F477E9"/>
    <w:rsid w:val="00F604E9"/>
    <w:rsid w:val="00F70573"/>
    <w:rsid w:val="00F72CD4"/>
    <w:rsid w:val="00F751DA"/>
    <w:rsid w:val="00F81349"/>
    <w:rsid w:val="00F82DB9"/>
    <w:rsid w:val="00F83151"/>
    <w:rsid w:val="00F84139"/>
    <w:rsid w:val="00F86DAB"/>
    <w:rsid w:val="00F903E0"/>
    <w:rsid w:val="00F90768"/>
    <w:rsid w:val="00F9449B"/>
    <w:rsid w:val="00F9503E"/>
    <w:rsid w:val="00FB00EC"/>
    <w:rsid w:val="00FB72B4"/>
    <w:rsid w:val="00FD0EB2"/>
    <w:rsid w:val="00FE3B7E"/>
    <w:rsid w:val="00FF73FC"/>
    <w:rsid w:val="03725820"/>
    <w:rsid w:val="0451046D"/>
    <w:rsid w:val="049776E1"/>
    <w:rsid w:val="0CBA54D9"/>
    <w:rsid w:val="10257F4E"/>
    <w:rsid w:val="123E0489"/>
    <w:rsid w:val="1DE56FB2"/>
    <w:rsid w:val="25617929"/>
    <w:rsid w:val="31547227"/>
    <w:rsid w:val="33F725E6"/>
    <w:rsid w:val="38C03EEB"/>
    <w:rsid w:val="3FBFB030"/>
    <w:rsid w:val="41FC6CF0"/>
    <w:rsid w:val="44630874"/>
    <w:rsid w:val="4E3D35F2"/>
    <w:rsid w:val="65A61CDC"/>
    <w:rsid w:val="6DFFA9A1"/>
    <w:rsid w:val="716E4C6F"/>
    <w:rsid w:val="735F7640"/>
    <w:rsid w:val="77FE6DFF"/>
    <w:rsid w:val="7B3B3F59"/>
    <w:rsid w:val="7F999349"/>
    <w:rsid w:val="7FED2FB1"/>
    <w:rsid w:val="7FF7A3F1"/>
    <w:rsid w:val="BFFB5AFC"/>
    <w:rsid w:val="DDCE6DA9"/>
    <w:rsid w:val="DFBF219A"/>
    <w:rsid w:val="FBEF9A40"/>
    <w:rsid w:val="FBF65C45"/>
    <w:rsid w:val="FC7F7B5C"/>
    <w:rsid w:val="FF7FEAF6"/>
    <w:rsid w:val="FFEF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360" w:lineRule="auto"/>
      <w:ind w:firstLine="840" w:firstLineChars="400"/>
      <w:outlineLvl w:val="1"/>
    </w:pPr>
    <w:rPr>
      <w:rFonts w:ascii="Arial" w:hAnsi="Arial" w:eastAsia="宋体"/>
      <w:b/>
      <w:sz w:val="24"/>
    </w:rPr>
  </w:style>
  <w:style w:type="paragraph" w:styleId="5">
    <w:name w:val="heading 3"/>
    <w:basedOn w:val="1"/>
    <w:next w:val="1"/>
    <w:qFormat/>
    <w:uiPriority w:val="0"/>
    <w:pPr>
      <w:keepNext/>
      <w:keepLines/>
      <w:spacing w:line="360" w:lineRule="auto"/>
      <w:ind w:firstLine="964" w:firstLineChars="400"/>
      <w:outlineLvl w:val="2"/>
    </w:pPr>
    <w:rPr>
      <w:b/>
      <w:sz w:val="24"/>
    </w:rPr>
  </w:style>
  <w:style w:type="paragraph" w:styleId="6">
    <w:name w:val="heading 4"/>
    <w:basedOn w:val="1"/>
    <w:next w:val="1"/>
    <w:qFormat/>
    <w:uiPriority w:val="0"/>
    <w:pPr>
      <w:keepNext/>
      <w:keepLines/>
      <w:spacing w:line="360" w:lineRule="auto"/>
      <w:ind w:firstLine="964" w:firstLineChars="400"/>
      <w:outlineLvl w:val="3"/>
    </w:pPr>
    <w:rPr>
      <w:rFonts w:ascii="Arial" w:hAnsi="Arial"/>
      <w:b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keepNext/>
      <w:keepLines/>
      <w:spacing w:before="340" w:after="330" w:line="576" w:lineRule="auto"/>
      <w:textAlignment w:val="baseline"/>
    </w:pPr>
    <w:rPr>
      <w:rFonts w:ascii="Times New Roman" w:hAnsi="Times New Roman" w:eastAsia="宋体"/>
      <w:b/>
      <w:kern w:val="44"/>
      <w:sz w:val="44"/>
      <w:szCs w:val="24"/>
    </w:rPr>
  </w:style>
  <w:style w:type="paragraph" w:styleId="7">
    <w:name w:val="table of authorities"/>
    <w:basedOn w:val="1"/>
    <w:next w:val="1"/>
    <w:unhideWhenUsed/>
    <w:qFormat/>
    <w:uiPriority w:val="99"/>
    <w:pPr>
      <w:ind w:left="420" w:leftChars="200"/>
    </w:pPr>
    <w:rPr>
      <w:rFonts w:ascii="Times New Roman" w:hAnsi="Times New Roman" w:eastAsia="宋体" w:cs="Times New Roman"/>
    </w:rPr>
  </w:style>
  <w:style w:type="paragraph" w:styleId="8">
    <w:name w:val="Body Text"/>
    <w:basedOn w:val="1"/>
    <w:qFormat/>
    <w:uiPriority w:val="0"/>
    <w:pPr>
      <w:spacing w:after="120"/>
    </w:pPr>
  </w:style>
  <w:style w:type="paragraph" w:styleId="9">
    <w:name w:val="Body Text Indent"/>
    <w:basedOn w:val="1"/>
    <w:link w:val="26"/>
    <w:unhideWhenUsed/>
    <w:qFormat/>
    <w:uiPriority w:val="99"/>
    <w:pPr>
      <w:spacing w:after="120"/>
      <w:ind w:left="420" w:leftChars="200"/>
    </w:pPr>
  </w:style>
  <w:style w:type="paragraph" w:styleId="10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0"/>
    <w:pPr>
      <w:spacing w:beforeAutospacing="1" w:afterAutospacing="1" w:line="525" w:lineRule="atLeast"/>
      <w:jc w:val="left"/>
    </w:pPr>
    <w:rPr>
      <w:rFonts w:cs="Times New Roman"/>
      <w:kern w:val="0"/>
      <w:sz w:val="24"/>
      <w:szCs w:val="24"/>
    </w:rPr>
  </w:style>
  <w:style w:type="paragraph" w:styleId="15">
    <w:name w:val="Body Text First Indent"/>
    <w:basedOn w:val="8"/>
    <w:next w:val="8"/>
    <w:qFormat/>
    <w:uiPriority w:val="0"/>
    <w:pPr>
      <w:spacing w:line="360" w:lineRule="auto"/>
      <w:ind w:firstLine="420"/>
    </w:pPr>
    <w:rPr>
      <w:sz w:val="24"/>
      <w:szCs w:val="20"/>
    </w:rPr>
  </w:style>
  <w:style w:type="paragraph" w:styleId="16">
    <w:name w:val="Body Text First Indent 2"/>
    <w:basedOn w:val="9"/>
    <w:next w:val="1"/>
    <w:link w:val="27"/>
    <w:qFormat/>
    <w:uiPriority w:val="0"/>
    <w:pPr>
      <w:ind w:firstLine="210"/>
    </w:pPr>
    <w:rPr>
      <w:rFonts w:eastAsia="宋体" w:cs="Times New Roman"/>
      <w:szCs w:val="24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页眉 字符"/>
    <w:basedOn w:val="19"/>
    <w:link w:val="13"/>
    <w:qFormat/>
    <w:uiPriority w:val="99"/>
    <w:rPr>
      <w:sz w:val="18"/>
      <w:szCs w:val="18"/>
    </w:rPr>
  </w:style>
  <w:style w:type="character" w:customStyle="1" w:styleId="23">
    <w:name w:val="页脚 字符"/>
    <w:basedOn w:val="19"/>
    <w:link w:val="12"/>
    <w:qFormat/>
    <w:uiPriority w:val="99"/>
    <w:rPr>
      <w:sz w:val="18"/>
      <w:szCs w:val="18"/>
    </w:rPr>
  </w:style>
  <w:style w:type="character" w:customStyle="1" w:styleId="24">
    <w:name w:val="批注框文本 字符"/>
    <w:basedOn w:val="19"/>
    <w:link w:val="11"/>
    <w:semiHidden/>
    <w:qFormat/>
    <w:uiPriority w:val="99"/>
    <w:rPr>
      <w:sz w:val="18"/>
      <w:szCs w:val="18"/>
    </w:rPr>
  </w:style>
  <w:style w:type="character" w:customStyle="1" w:styleId="25">
    <w:name w:val="日期 字符"/>
    <w:basedOn w:val="19"/>
    <w:link w:val="10"/>
    <w:semiHidden/>
    <w:qFormat/>
    <w:uiPriority w:val="99"/>
  </w:style>
  <w:style w:type="character" w:customStyle="1" w:styleId="26">
    <w:name w:val="正文文本缩进 字符"/>
    <w:basedOn w:val="19"/>
    <w:link w:val="9"/>
    <w:semiHidden/>
    <w:qFormat/>
    <w:uiPriority w:val="99"/>
  </w:style>
  <w:style w:type="character" w:customStyle="1" w:styleId="27">
    <w:name w:val="正文文本首行缩进 2 字符"/>
    <w:basedOn w:val="26"/>
    <w:link w:val="16"/>
    <w:qFormat/>
    <w:uiPriority w:val="0"/>
    <w:rPr>
      <w:rFonts w:eastAsia="宋体" w:cs="Times New Roman"/>
      <w:szCs w:val="24"/>
    </w:rPr>
  </w:style>
  <w:style w:type="paragraph" w:customStyle="1" w:styleId="28">
    <w:name w:val="p16"/>
    <w:basedOn w:val="1"/>
    <w:qFormat/>
    <w:uiPriority w:val="0"/>
    <w:pPr>
      <w:widowControl/>
    </w:pPr>
    <w:rPr>
      <w:kern w:val="0"/>
      <w:szCs w:val="21"/>
    </w:rPr>
  </w:style>
  <w:style w:type="character" w:customStyle="1" w:styleId="29">
    <w:name w:val="font101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30">
    <w:name w:val="font111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31">
    <w:name w:val="font12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32">
    <w:name w:val="UserStyle_5"/>
    <w:basedOn w:val="1"/>
    <w:qFormat/>
    <w:uiPriority w:val="0"/>
    <w:pPr>
      <w:widowControl/>
      <w:spacing w:before="100" w:after="100"/>
      <w:jc w:val="left"/>
      <w:textAlignment w:val="baseline"/>
    </w:pPr>
    <w:rPr>
      <w:rFonts w:ascii="宋体" w:hAnsi="宋体" w:eastAsia="宋体"/>
      <w:kern w:val="0"/>
      <w:sz w:val="24"/>
      <w:szCs w:val="24"/>
    </w:rPr>
  </w:style>
  <w:style w:type="character" w:customStyle="1" w:styleId="33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贵州省科学技术厅</Company>
  <Pages>21</Pages>
  <Words>1202</Words>
  <Characters>6857</Characters>
  <Lines>57</Lines>
  <Paragraphs>16</Paragraphs>
  <TotalTime>2</TotalTime>
  <ScaleCrop>false</ScaleCrop>
  <LinksUpToDate>false</LinksUpToDate>
  <CharactersWithSpaces>8043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2021-07-25T05:02:00Z</dcterms:created>
  <dc:creator>Administrator</dc:creator>
  <cp:lastModifiedBy>ysgz</cp:lastModifiedBy>
  <cp:lastPrinted>2022-06-18T02:07:00Z</cp:lastPrinted>
  <dcterms:modified xsi:type="dcterms:W3CDTF">2022-06-23T10:49:38Z</dcterms:modified>
  <cp:revision>334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2481D47883614428BE9901C13D41DC6B</vt:lpwstr>
  </property>
</Properties>
</file>