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86064">
      <w:pPr>
        <w:spacing w:line="560" w:lineRule="exact"/>
        <w:rPr>
          <w:rFonts w:hint="eastAsia" w:ascii="CESI黑体-GB2312" w:hAnsi="CESI黑体-GB2312" w:eastAsia="CESI黑体-GB2312" w:cs="CESI黑体-GB2312"/>
          <w:color w:val="auto"/>
          <w:sz w:val="32"/>
          <w:szCs w:val="32"/>
          <w:highlight w:val="none"/>
          <w:lang w:val="en-US" w:eastAsia="zh-CN"/>
        </w:rPr>
      </w:pPr>
      <w:r>
        <w:rPr>
          <w:rFonts w:hint="eastAsia" w:ascii="CESI黑体-GB2312" w:hAnsi="CESI黑体-GB2312" w:eastAsia="CESI黑体-GB2312" w:cs="CESI黑体-GB2312"/>
          <w:color w:val="auto"/>
          <w:sz w:val="32"/>
          <w:szCs w:val="32"/>
          <w:highlight w:val="none"/>
        </w:rPr>
        <w:t>附件</w:t>
      </w:r>
      <w:r>
        <w:rPr>
          <w:rFonts w:hint="eastAsia" w:ascii="CESI黑体-GB2312" w:hAnsi="CESI黑体-GB2312" w:eastAsia="CESI黑体-GB2312" w:cs="CESI黑体-GB2312"/>
          <w:color w:val="auto"/>
          <w:sz w:val="32"/>
          <w:szCs w:val="32"/>
          <w:highlight w:val="none"/>
          <w:lang w:val="en-US" w:eastAsia="zh-CN"/>
        </w:rPr>
        <w:t>4</w:t>
      </w:r>
    </w:p>
    <w:p w14:paraId="2BEEF088">
      <w:pPr>
        <w:rPr>
          <w:rFonts w:hint="eastAsia"/>
          <w:lang w:val="en-US" w:eastAsia="zh-CN"/>
        </w:rPr>
      </w:pPr>
    </w:p>
    <w:p w14:paraId="453CC125">
      <w:pPr>
        <w:jc w:val="center"/>
        <w:rPr>
          <w:rFonts w:hint="eastAsia" w:ascii="CESI黑体-GB2312" w:hAnsi="CESI黑体-GB2312" w:eastAsia="CESI黑体-GB2312" w:cs="CESI黑体-GB2312"/>
          <w:color w:val="auto"/>
          <w:sz w:val="44"/>
          <w:szCs w:val="44"/>
          <w:highlight w:val="none"/>
        </w:rPr>
      </w:pPr>
      <w:bookmarkStart w:id="6" w:name="_GoBack"/>
      <w:r>
        <w:rPr>
          <w:rFonts w:hint="eastAsia" w:ascii="CESI黑体-GB2312" w:hAnsi="CESI黑体-GB2312" w:eastAsia="CESI黑体-GB2312" w:cs="CESI黑体-GB2312"/>
          <w:color w:val="auto"/>
          <w:sz w:val="44"/>
          <w:szCs w:val="44"/>
          <w:highlight w:val="none"/>
        </w:rPr>
        <w:t>财务决算及经费使用支撑材料</w:t>
      </w:r>
    </w:p>
    <w:bookmarkEnd w:id="6"/>
    <w:p w14:paraId="0F2CA0E1">
      <w:pPr>
        <w:rPr>
          <w:rFonts w:hint="eastAsia"/>
          <w:color w:val="auto"/>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2423"/>
        <w:gridCol w:w="878"/>
        <w:gridCol w:w="5350"/>
      </w:tblGrid>
      <w:tr w14:paraId="4A14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0" w:type="auto"/>
            <w:noWrap w:val="0"/>
            <w:vAlign w:val="center"/>
          </w:tcPr>
          <w:p w14:paraId="7606D592">
            <w:pPr>
              <w:jc w:val="center"/>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序号</w:t>
            </w:r>
          </w:p>
        </w:tc>
        <w:tc>
          <w:tcPr>
            <w:tcW w:w="2423" w:type="dxa"/>
            <w:noWrap w:val="0"/>
            <w:vAlign w:val="center"/>
          </w:tcPr>
          <w:p w14:paraId="4E052953">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样式名称</w:t>
            </w:r>
          </w:p>
        </w:tc>
        <w:tc>
          <w:tcPr>
            <w:tcW w:w="878" w:type="dxa"/>
            <w:noWrap w:val="0"/>
            <w:vAlign w:val="center"/>
          </w:tcPr>
          <w:p w14:paraId="5CCF7C67">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样式编号</w:t>
            </w:r>
          </w:p>
        </w:tc>
        <w:tc>
          <w:tcPr>
            <w:tcW w:w="5350" w:type="dxa"/>
            <w:noWrap w:val="0"/>
            <w:vAlign w:val="center"/>
          </w:tcPr>
          <w:p w14:paraId="0B2FB6F9">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备注（以下条件为并列关系）</w:t>
            </w:r>
          </w:p>
        </w:tc>
      </w:tr>
      <w:tr w14:paraId="3018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0" w:type="auto"/>
            <w:noWrap w:val="0"/>
            <w:vAlign w:val="center"/>
          </w:tcPr>
          <w:p w14:paraId="5918914C">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2423" w:type="dxa"/>
            <w:noWrap w:val="0"/>
            <w:vAlign w:val="center"/>
          </w:tcPr>
          <w:p w14:paraId="464321FD">
            <w:pPr>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项目经费决算表</w:t>
            </w:r>
          </w:p>
        </w:tc>
        <w:tc>
          <w:tcPr>
            <w:tcW w:w="878" w:type="dxa"/>
            <w:noWrap w:val="0"/>
            <w:vAlign w:val="center"/>
          </w:tcPr>
          <w:p w14:paraId="22FCBC2B">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表1</w:t>
            </w:r>
          </w:p>
        </w:tc>
        <w:tc>
          <w:tcPr>
            <w:tcW w:w="5350" w:type="dxa"/>
            <w:noWrap w:val="0"/>
            <w:vAlign w:val="center"/>
          </w:tcPr>
          <w:p w14:paraId="27782BE5">
            <w:pPr>
              <w:jc w:val="left"/>
              <w:rPr>
                <w:rFonts w:hint="default" w:ascii="仿宋_GB2312" w:hAnsi="仿宋_GB2312" w:eastAsia="仿宋_GB2312" w:cs="仿宋_GB2312"/>
                <w:color w:val="auto"/>
                <w:sz w:val="24"/>
                <w:szCs w:val="24"/>
                <w:highlight w:val="none"/>
                <w:lang w:val="en" w:eastAsia="zh-CN"/>
              </w:rPr>
            </w:pPr>
            <w:r>
              <w:rPr>
                <w:rFonts w:hint="eastAsia" w:ascii="仿宋_GB2312" w:hAnsi="仿宋_GB2312" w:eastAsia="仿宋_GB2312" w:cs="仿宋_GB2312"/>
                <w:color w:val="auto"/>
                <w:sz w:val="24"/>
                <w:szCs w:val="24"/>
                <w:highlight w:val="none"/>
              </w:rPr>
              <w:t>1.100万元（含）以下的所有项目填写</w:t>
            </w:r>
            <w:r>
              <w:rPr>
                <w:rFonts w:hint="default" w:ascii="仿宋_GB2312" w:hAnsi="仿宋_GB2312" w:eastAsia="仿宋_GB2312" w:cs="仿宋_GB2312"/>
                <w:color w:val="auto"/>
                <w:sz w:val="24"/>
                <w:szCs w:val="24"/>
                <w:highlight w:val="none"/>
                <w:lang w:val="en" w:eastAsia="zh-CN"/>
              </w:rPr>
              <w:t>;</w:t>
            </w:r>
          </w:p>
          <w:p w14:paraId="206D5A7F">
            <w:pPr>
              <w:numPr>
                <w:ilvl w:val="0"/>
                <w:numId w:val="0"/>
              </w:numPr>
              <w:jc w:val="left"/>
              <w:rPr>
                <w:rFonts w:hint="eastAsia" w:ascii="仿宋_GB2312" w:hAnsi="仿宋_GB2312" w:eastAsia="仿宋_GB2312" w:cs="仿宋_GB2312"/>
                <w:color w:val="auto"/>
                <w:sz w:val="24"/>
                <w:szCs w:val="24"/>
                <w:highlight w:val="none"/>
                <w:lang w:eastAsia="zh-CN"/>
              </w:rPr>
            </w:pPr>
            <w:r>
              <w:rPr>
                <w:rFonts w:hint="default" w:ascii="仿宋_GB2312" w:hAnsi="仿宋_GB2312" w:eastAsia="仿宋_GB2312" w:cs="仿宋_GB2312"/>
                <w:color w:val="auto"/>
                <w:sz w:val="24"/>
                <w:szCs w:val="24"/>
                <w:highlight w:val="none"/>
                <w:lang w:val="en"/>
              </w:rPr>
              <w:t>2.</w:t>
            </w:r>
            <w:r>
              <w:rPr>
                <w:rFonts w:hint="eastAsia" w:ascii="仿宋_GB2312" w:hAnsi="仿宋_GB2312" w:eastAsia="仿宋_GB2312" w:cs="仿宋_GB2312"/>
                <w:color w:val="auto"/>
                <w:sz w:val="24"/>
                <w:szCs w:val="24"/>
                <w:highlight w:val="none"/>
              </w:rPr>
              <w:t>承担单位填写</w:t>
            </w:r>
            <w:r>
              <w:rPr>
                <w:rFonts w:hint="default" w:ascii="仿宋_GB2312" w:hAnsi="仿宋_GB2312" w:eastAsia="仿宋_GB2312" w:cs="仿宋_GB2312"/>
                <w:color w:val="auto"/>
                <w:sz w:val="24"/>
                <w:szCs w:val="24"/>
                <w:highlight w:val="none"/>
                <w:lang w:val="en" w:eastAsia="zh-CN"/>
              </w:rPr>
              <w:t>;</w:t>
            </w:r>
          </w:p>
          <w:p w14:paraId="646097F0">
            <w:pPr>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val="0"/>
                <w:color w:val="auto"/>
                <w:kern w:val="2"/>
                <w:sz w:val="24"/>
                <w:szCs w:val="24"/>
                <w:highlight w:val="none"/>
                <w:lang w:val="en-US" w:eastAsia="zh-CN" w:bidi="ar-SA"/>
              </w:rPr>
              <w:t>3.经费调整详细说明。</w:t>
            </w:r>
          </w:p>
        </w:tc>
      </w:tr>
      <w:tr w14:paraId="2227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0" w:type="auto"/>
            <w:noWrap w:val="0"/>
            <w:vAlign w:val="center"/>
          </w:tcPr>
          <w:p w14:paraId="7D707241">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423" w:type="dxa"/>
            <w:noWrap w:val="0"/>
            <w:vAlign w:val="center"/>
          </w:tcPr>
          <w:p w14:paraId="20D9B64F">
            <w:pPr>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经费核算明细账</w:t>
            </w:r>
          </w:p>
        </w:tc>
        <w:tc>
          <w:tcPr>
            <w:tcW w:w="878" w:type="dxa"/>
            <w:noWrap w:val="0"/>
            <w:vAlign w:val="center"/>
          </w:tcPr>
          <w:p w14:paraId="4227354A">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p>
        </w:tc>
        <w:tc>
          <w:tcPr>
            <w:tcW w:w="5350" w:type="dxa"/>
            <w:noWrap w:val="0"/>
            <w:vAlign w:val="center"/>
          </w:tcPr>
          <w:p w14:paraId="0A4C05C8">
            <w:pPr>
              <w:jc w:val="left"/>
              <w:rPr>
                <w:rFonts w:hint="default" w:ascii="仿宋_GB2312" w:hAnsi="仿宋_GB2312" w:eastAsia="仿宋_GB2312" w:cs="仿宋_GB2312"/>
                <w:color w:val="auto"/>
                <w:sz w:val="24"/>
                <w:szCs w:val="24"/>
                <w:highlight w:val="none"/>
                <w:lang w:val="en" w:eastAsia="zh-CN"/>
              </w:rPr>
            </w:pPr>
            <w:r>
              <w:rPr>
                <w:rFonts w:hint="eastAsia" w:ascii="仿宋_GB2312" w:hAnsi="仿宋_GB2312" w:eastAsia="仿宋_GB2312" w:cs="仿宋_GB2312"/>
                <w:color w:val="auto"/>
                <w:sz w:val="24"/>
                <w:szCs w:val="24"/>
                <w:highlight w:val="none"/>
                <w:lang w:val="en-US" w:eastAsia="zh-CN"/>
              </w:rPr>
              <w:t>1.显示专项经费单独核算要求</w:t>
            </w:r>
            <w:r>
              <w:rPr>
                <w:rFonts w:hint="default" w:ascii="仿宋_GB2312" w:hAnsi="仿宋_GB2312" w:eastAsia="仿宋_GB2312" w:cs="仿宋_GB2312"/>
                <w:color w:val="auto"/>
                <w:sz w:val="24"/>
                <w:szCs w:val="24"/>
                <w:highlight w:val="none"/>
                <w:lang w:val="en" w:eastAsia="zh-CN"/>
              </w:rPr>
              <w:t>;</w:t>
            </w:r>
          </w:p>
          <w:p w14:paraId="2C48BAE9">
            <w:pPr>
              <w:jc w:val="left"/>
              <w:rPr>
                <w:rFonts w:hint="default" w:ascii="仿宋_GB2312" w:hAnsi="仿宋_GB2312" w:eastAsia="仿宋_GB2312" w:cs="仿宋_GB2312"/>
                <w:color w:val="auto"/>
                <w:sz w:val="24"/>
                <w:szCs w:val="24"/>
                <w:highlight w:val="none"/>
                <w:lang w:val="en"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100万元（含）以下的所有项目填写</w:t>
            </w:r>
            <w:r>
              <w:rPr>
                <w:rFonts w:hint="default" w:ascii="仿宋_GB2312" w:hAnsi="仿宋_GB2312" w:eastAsia="仿宋_GB2312" w:cs="仿宋_GB2312"/>
                <w:color w:val="auto"/>
                <w:sz w:val="24"/>
                <w:szCs w:val="24"/>
                <w:highlight w:val="none"/>
                <w:lang w:val="en" w:eastAsia="zh-CN"/>
              </w:rPr>
              <w:t>;</w:t>
            </w:r>
          </w:p>
          <w:p w14:paraId="12893398">
            <w:pPr>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原则上应从项目单位财务管理系统中导出</w:t>
            </w:r>
            <w:r>
              <w:rPr>
                <w:rFonts w:hint="eastAsia" w:ascii="仿宋_GB2312" w:hAnsi="仿宋_GB2312" w:eastAsia="仿宋_GB2312" w:cs="仿宋_GB2312"/>
                <w:color w:val="auto"/>
                <w:sz w:val="24"/>
                <w:szCs w:val="24"/>
                <w:highlight w:val="none"/>
                <w:lang w:val="en-US" w:eastAsia="zh-CN"/>
              </w:rPr>
              <w:t>。</w:t>
            </w:r>
          </w:p>
        </w:tc>
      </w:tr>
      <w:tr w14:paraId="172A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noWrap w:val="0"/>
            <w:vAlign w:val="center"/>
          </w:tcPr>
          <w:p w14:paraId="2D45C1F5">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423" w:type="dxa"/>
            <w:noWrap w:val="0"/>
            <w:vAlign w:val="center"/>
          </w:tcPr>
          <w:p w14:paraId="59A655EF">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财政科技经费支出明细表</w:t>
            </w:r>
          </w:p>
        </w:tc>
        <w:tc>
          <w:tcPr>
            <w:tcW w:w="878" w:type="dxa"/>
            <w:noWrap w:val="0"/>
            <w:vAlign w:val="center"/>
          </w:tcPr>
          <w:p w14:paraId="22958392">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表2</w:t>
            </w:r>
          </w:p>
        </w:tc>
        <w:tc>
          <w:tcPr>
            <w:tcW w:w="5350" w:type="dxa"/>
            <w:noWrap w:val="0"/>
            <w:vAlign w:val="center"/>
          </w:tcPr>
          <w:p w14:paraId="1F89639A">
            <w:pPr>
              <w:jc w:val="left"/>
              <w:rPr>
                <w:rFonts w:hint="default" w:ascii="仿宋_GB2312" w:hAnsi="仿宋_GB2312" w:eastAsia="仿宋_GB2312" w:cs="仿宋_GB2312"/>
                <w:color w:val="auto"/>
                <w:sz w:val="24"/>
                <w:szCs w:val="24"/>
                <w:highlight w:val="none"/>
                <w:lang w:val="en" w:eastAsia="zh-CN"/>
              </w:rPr>
            </w:pPr>
            <w:r>
              <w:rPr>
                <w:rFonts w:hint="eastAsia" w:ascii="仿宋_GB2312" w:hAnsi="仿宋_GB2312" w:eastAsia="仿宋_GB2312" w:cs="仿宋_GB2312"/>
                <w:color w:val="auto"/>
                <w:sz w:val="24"/>
                <w:szCs w:val="24"/>
                <w:highlight w:val="none"/>
              </w:rPr>
              <w:t>1.100万元（含）以下项目填写</w:t>
            </w:r>
            <w:r>
              <w:rPr>
                <w:rFonts w:hint="default" w:ascii="仿宋_GB2312" w:hAnsi="仿宋_GB2312" w:eastAsia="仿宋_GB2312" w:cs="仿宋_GB2312"/>
                <w:color w:val="auto"/>
                <w:sz w:val="24"/>
                <w:szCs w:val="24"/>
                <w:highlight w:val="none"/>
                <w:lang w:val="en" w:eastAsia="zh-CN"/>
              </w:rPr>
              <w:t>;</w:t>
            </w:r>
          </w:p>
          <w:p w14:paraId="4236A9E0">
            <w:pPr>
              <w:jc w:val="left"/>
              <w:rPr>
                <w:rFonts w:hint="default" w:ascii="仿宋_GB2312" w:hAnsi="仿宋_GB2312" w:eastAsia="仿宋_GB2312" w:cs="仿宋_GB2312"/>
                <w:color w:val="auto"/>
                <w:sz w:val="24"/>
                <w:szCs w:val="24"/>
                <w:highlight w:val="none"/>
                <w:lang w:val="en" w:eastAsia="zh-CN"/>
              </w:rPr>
            </w:pPr>
            <w:r>
              <w:rPr>
                <w:rFonts w:hint="eastAsia" w:ascii="仿宋_GB2312" w:hAnsi="仿宋_GB2312" w:eastAsia="仿宋_GB2312" w:cs="仿宋_GB2312"/>
                <w:color w:val="auto"/>
                <w:sz w:val="24"/>
                <w:szCs w:val="24"/>
                <w:highlight w:val="none"/>
              </w:rPr>
              <w:t>2.承担单位填写</w:t>
            </w:r>
            <w:r>
              <w:rPr>
                <w:rFonts w:hint="default" w:ascii="仿宋_GB2312" w:hAnsi="仿宋_GB2312" w:eastAsia="仿宋_GB2312" w:cs="仿宋_GB2312"/>
                <w:color w:val="auto"/>
                <w:sz w:val="24"/>
                <w:szCs w:val="24"/>
                <w:highlight w:val="none"/>
                <w:lang w:val="en" w:eastAsia="zh-CN"/>
              </w:rPr>
              <w:t>;</w:t>
            </w:r>
          </w:p>
          <w:p w14:paraId="129C514C">
            <w:pPr>
              <w:jc w:val="left"/>
              <w:rPr>
                <w:rFonts w:hint="default" w:ascii="仿宋_GB2312" w:hAnsi="仿宋_GB2312" w:eastAsia="仿宋_GB2312" w:cs="仿宋_GB2312"/>
                <w:color w:val="auto"/>
                <w:sz w:val="24"/>
                <w:szCs w:val="24"/>
                <w:highlight w:val="none"/>
                <w:lang w:val="en" w:eastAsia="zh-CN"/>
              </w:rPr>
            </w:pPr>
            <w:r>
              <w:rPr>
                <w:rFonts w:hint="eastAsia" w:ascii="仿宋_GB2312" w:hAnsi="仿宋_GB2312" w:eastAsia="仿宋_GB2312" w:cs="仿宋_GB2312"/>
                <w:color w:val="auto"/>
                <w:sz w:val="24"/>
                <w:szCs w:val="24"/>
                <w:highlight w:val="none"/>
              </w:rPr>
              <w:t>3.有财政科技经费拨付的参与单位须一并填写，无财政科技经费拨付的参与单位无需填写</w:t>
            </w:r>
            <w:r>
              <w:rPr>
                <w:rFonts w:hint="default" w:ascii="仿宋_GB2312" w:hAnsi="仿宋_GB2312" w:eastAsia="仿宋_GB2312" w:cs="仿宋_GB2312"/>
                <w:color w:val="auto"/>
                <w:sz w:val="24"/>
                <w:szCs w:val="24"/>
                <w:highlight w:val="none"/>
                <w:lang w:val="en" w:eastAsia="zh-CN"/>
              </w:rPr>
              <w:t>;</w:t>
            </w:r>
          </w:p>
          <w:p w14:paraId="3D4475A8">
            <w:pPr>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4.大额经费凭证及附件（</w:t>
            </w:r>
            <w:r>
              <w:rPr>
                <w:rFonts w:hint="eastAsia" w:ascii="仿宋_GB2312" w:hAnsi="仿宋_GB2312" w:eastAsia="仿宋_GB2312" w:cs="仿宋_GB2312"/>
                <w:color w:val="auto"/>
                <w:sz w:val="24"/>
                <w:szCs w:val="24"/>
                <w:highlight w:val="none"/>
                <w:lang w:eastAsia="zh-CN"/>
              </w:rPr>
              <w:t>设备采购合同、设备验收依据</w:t>
            </w:r>
            <w:r>
              <w:rPr>
                <w:rFonts w:hint="default" w:ascii="仿宋_GB2312" w:hAnsi="仿宋_GB2312" w:eastAsia="仿宋_GB2312" w:cs="仿宋_GB2312"/>
                <w:color w:val="auto"/>
                <w:sz w:val="24"/>
                <w:szCs w:val="24"/>
                <w:highlight w:val="none"/>
                <w:lang w:val="en" w:eastAsia="zh-CN"/>
              </w:rPr>
              <w:t>&lt;</w:t>
            </w:r>
            <w:r>
              <w:rPr>
                <w:rFonts w:hint="eastAsia" w:ascii="仿宋_GB2312" w:hAnsi="仿宋_GB2312" w:eastAsia="仿宋_GB2312" w:cs="仿宋_GB2312"/>
                <w:color w:val="auto"/>
                <w:sz w:val="24"/>
                <w:szCs w:val="24"/>
                <w:highlight w:val="none"/>
                <w:lang w:eastAsia="zh-CN"/>
              </w:rPr>
              <w:t>内部确认资料</w:t>
            </w:r>
            <w:r>
              <w:rPr>
                <w:rFonts w:hint="default" w:ascii="仿宋_GB2312" w:hAnsi="仿宋_GB2312" w:eastAsia="仿宋_GB2312" w:cs="仿宋_GB2312"/>
                <w:color w:val="auto"/>
                <w:sz w:val="24"/>
                <w:szCs w:val="24"/>
                <w:highlight w:val="none"/>
                <w:lang w:val="en" w:eastAsia="zh-CN"/>
              </w:rPr>
              <w:t>&gt;</w:t>
            </w:r>
            <w:r>
              <w:rPr>
                <w:rFonts w:hint="eastAsia" w:ascii="仿宋_GB2312" w:hAnsi="仿宋_GB2312" w:eastAsia="仿宋_GB2312" w:cs="仿宋_GB2312"/>
                <w:color w:val="auto"/>
                <w:sz w:val="24"/>
                <w:szCs w:val="24"/>
                <w:highlight w:val="none"/>
                <w:lang w:eastAsia="zh-CN"/>
              </w:rPr>
              <w:t>、入库单或</w:t>
            </w:r>
            <w:r>
              <w:rPr>
                <w:rFonts w:hint="eastAsia" w:ascii="仿宋_GB2312" w:hAnsi="仿宋_GB2312" w:eastAsia="仿宋_GB2312" w:cs="仿宋_GB2312"/>
                <w:color w:val="auto"/>
                <w:sz w:val="24"/>
                <w:szCs w:val="24"/>
                <w:highlight w:val="none"/>
                <w:lang w:val="en" w:eastAsia="zh-CN"/>
              </w:rPr>
              <w:t>发票；测试合同、测试报告、发票；材料采购合同、领用清单或凭证、入库单或发票；出版合同、发票；委托中介机构申请专利的合同、发票；劳务合同、银行对账单或回单</w:t>
            </w:r>
            <w:r>
              <w:rPr>
                <w:rFonts w:hint="default" w:ascii="仿宋_GB2312" w:hAnsi="仿宋_GB2312" w:eastAsia="仿宋_GB2312" w:cs="仿宋_GB2312"/>
                <w:color w:val="auto"/>
                <w:sz w:val="24"/>
                <w:szCs w:val="24"/>
                <w:highlight w:val="none"/>
                <w:lang w:val="en" w:eastAsia="zh-CN"/>
              </w:rPr>
              <w:t>&lt;</w:t>
            </w:r>
            <w:r>
              <w:rPr>
                <w:rFonts w:hint="eastAsia" w:ascii="仿宋_GB2312" w:hAnsi="仿宋_GB2312" w:eastAsia="仿宋_GB2312" w:cs="仿宋_GB2312"/>
                <w:color w:val="auto"/>
                <w:sz w:val="24"/>
                <w:szCs w:val="24"/>
                <w:highlight w:val="none"/>
                <w:lang w:val="en" w:eastAsia="zh-CN"/>
              </w:rPr>
              <w:t>特殊情况下可用现金支付凭证</w:t>
            </w:r>
            <w:r>
              <w:rPr>
                <w:rFonts w:hint="default" w:ascii="仿宋_GB2312" w:hAnsi="仿宋_GB2312" w:eastAsia="仿宋_GB2312" w:cs="仿宋_GB2312"/>
                <w:color w:val="auto"/>
                <w:sz w:val="24"/>
                <w:szCs w:val="24"/>
                <w:highlight w:val="none"/>
                <w:lang w:val="en" w:eastAsia="zh-CN"/>
              </w:rPr>
              <w:t>&gt;</w:t>
            </w:r>
            <w:r>
              <w:rPr>
                <w:rFonts w:hint="eastAsia" w:ascii="仿宋_GB2312" w:hAnsi="仿宋_GB2312" w:eastAsia="仿宋_GB2312" w:cs="仿宋_GB2312"/>
                <w:color w:val="auto"/>
                <w:sz w:val="24"/>
                <w:szCs w:val="24"/>
                <w:highlight w:val="none"/>
                <w:lang w:val="en" w:eastAsia="zh-CN"/>
              </w:rPr>
              <w:t>；专家签到册、职称证明、银行对账单或回单等</w:t>
            </w:r>
            <w:r>
              <w:rPr>
                <w:rFonts w:hint="eastAsia" w:ascii="仿宋_GB2312" w:hAnsi="仿宋_GB2312" w:eastAsia="仿宋_GB2312" w:cs="仿宋_GB2312"/>
                <w:color w:val="auto"/>
                <w:sz w:val="24"/>
                <w:szCs w:val="24"/>
                <w:highlight w:val="none"/>
                <w:lang w:val="en-US" w:eastAsia="zh-CN"/>
              </w:rPr>
              <w:t>）。</w:t>
            </w:r>
          </w:p>
        </w:tc>
      </w:tr>
      <w:tr w14:paraId="0C38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0" w:type="auto"/>
            <w:noWrap w:val="0"/>
            <w:vAlign w:val="center"/>
          </w:tcPr>
          <w:p w14:paraId="0E51C7CA">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2423" w:type="dxa"/>
            <w:noWrap w:val="0"/>
            <w:vAlign w:val="center"/>
          </w:tcPr>
          <w:p w14:paraId="21220A66">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自筹经费支出明细表</w:t>
            </w:r>
          </w:p>
        </w:tc>
        <w:tc>
          <w:tcPr>
            <w:tcW w:w="878" w:type="dxa"/>
            <w:noWrap w:val="0"/>
            <w:vAlign w:val="center"/>
          </w:tcPr>
          <w:p w14:paraId="2A1146C6">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表3</w:t>
            </w:r>
          </w:p>
        </w:tc>
        <w:tc>
          <w:tcPr>
            <w:tcW w:w="5350" w:type="dxa"/>
            <w:noWrap w:val="0"/>
            <w:vAlign w:val="center"/>
          </w:tcPr>
          <w:p w14:paraId="79F5E552">
            <w:pPr>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有自筹经费的项目填写</w:t>
            </w:r>
            <w:r>
              <w:rPr>
                <w:rFonts w:hint="eastAsia" w:ascii="仿宋_GB2312" w:hAnsi="仿宋_GB2312" w:eastAsia="仿宋_GB2312" w:cs="仿宋_GB2312"/>
                <w:color w:val="auto"/>
                <w:sz w:val="24"/>
                <w:szCs w:val="24"/>
                <w:highlight w:val="none"/>
                <w:lang w:eastAsia="zh-CN"/>
              </w:rPr>
              <w:t>。</w:t>
            </w:r>
          </w:p>
        </w:tc>
      </w:tr>
      <w:tr w14:paraId="4259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0" w:type="auto"/>
            <w:noWrap w:val="0"/>
            <w:vAlign w:val="center"/>
          </w:tcPr>
          <w:p w14:paraId="48943E0A">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2423" w:type="dxa"/>
            <w:noWrap w:val="0"/>
            <w:vAlign w:val="center"/>
          </w:tcPr>
          <w:p w14:paraId="61952096">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仪器设备购买清单</w:t>
            </w:r>
          </w:p>
        </w:tc>
        <w:tc>
          <w:tcPr>
            <w:tcW w:w="878" w:type="dxa"/>
            <w:noWrap w:val="0"/>
            <w:vAlign w:val="center"/>
          </w:tcPr>
          <w:p w14:paraId="2858E133">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表4</w:t>
            </w:r>
          </w:p>
        </w:tc>
        <w:tc>
          <w:tcPr>
            <w:tcW w:w="5350" w:type="dxa"/>
            <w:noWrap w:val="0"/>
            <w:vAlign w:val="center"/>
          </w:tcPr>
          <w:p w14:paraId="2E262574">
            <w:pPr>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所有有仪器设备购买的项目填写</w:t>
            </w:r>
            <w:r>
              <w:rPr>
                <w:rFonts w:hint="eastAsia" w:ascii="仿宋_GB2312" w:hAnsi="仿宋_GB2312" w:eastAsia="仿宋_GB2312" w:cs="仿宋_GB2312"/>
                <w:color w:val="auto"/>
                <w:sz w:val="24"/>
                <w:szCs w:val="24"/>
                <w:highlight w:val="none"/>
                <w:lang w:eastAsia="zh-CN"/>
              </w:rPr>
              <w:t>。</w:t>
            </w:r>
          </w:p>
        </w:tc>
      </w:tr>
      <w:tr w14:paraId="058F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0" w:type="auto"/>
            <w:noWrap w:val="0"/>
            <w:vAlign w:val="center"/>
          </w:tcPr>
          <w:p w14:paraId="63CB9076">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2423" w:type="dxa"/>
            <w:noWrap w:val="0"/>
            <w:vAlign w:val="center"/>
          </w:tcPr>
          <w:p w14:paraId="2AE72237">
            <w:pPr>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结余资金使用计划</w:t>
            </w:r>
          </w:p>
        </w:tc>
        <w:tc>
          <w:tcPr>
            <w:tcW w:w="878" w:type="dxa"/>
            <w:noWrap w:val="0"/>
            <w:vAlign w:val="center"/>
          </w:tcPr>
          <w:p w14:paraId="497DB93F">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p>
        </w:tc>
        <w:tc>
          <w:tcPr>
            <w:tcW w:w="5350" w:type="dxa"/>
            <w:noWrap w:val="0"/>
            <w:vAlign w:val="center"/>
          </w:tcPr>
          <w:p w14:paraId="6D849373">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包括涉及单位、金额、科目（直接费）。</w:t>
            </w:r>
          </w:p>
        </w:tc>
      </w:tr>
      <w:tr w14:paraId="7B20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0" w:type="auto"/>
            <w:noWrap w:val="0"/>
            <w:vAlign w:val="center"/>
          </w:tcPr>
          <w:p w14:paraId="5E652351">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2423" w:type="dxa"/>
            <w:noWrap w:val="0"/>
            <w:vAlign w:val="center"/>
          </w:tcPr>
          <w:p w14:paraId="38672485">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贵州省省级科技计划项目经费专项审计报告</w:t>
            </w:r>
          </w:p>
        </w:tc>
        <w:tc>
          <w:tcPr>
            <w:tcW w:w="878" w:type="dxa"/>
            <w:noWrap w:val="0"/>
            <w:vAlign w:val="center"/>
          </w:tcPr>
          <w:p w14:paraId="0CC8FF49">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参考</w:t>
            </w:r>
            <w:r>
              <w:rPr>
                <w:rFonts w:hint="eastAsia" w:ascii="仿宋_GB2312" w:hAnsi="仿宋_GB2312" w:eastAsia="仿宋_GB2312" w:cs="仿宋_GB2312"/>
                <w:color w:val="auto"/>
                <w:sz w:val="24"/>
                <w:szCs w:val="24"/>
                <w:highlight w:val="none"/>
              </w:rPr>
              <w:t>模板</w:t>
            </w:r>
          </w:p>
        </w:tc>
        <w:tc>
          <w:tcPr>
            <w:tcW w:w="5350" w:type="dxa"/>
            <w:noWrap w:val="0"/>
            <w:vAlign w:val="center"/>
          </w:tcPr>
          <w:p w14:paraId="440EF2EC">
            <w:pPr>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100万元（不含）以上项目</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出具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100万元（含）以下项目</w:t>
            </w:r>
            <w:r>
              <w:rPr>
                <w:rFonts w:hint="eastAsia" w:ascii="仿宋_GB2312" w:hAnsi="仿宋_GB2312" w:eastAsia="仿宋_GB2312" w:cs="仿宋_GB2312"/>
                <w:color w:val="auto"/>
                <w:sz w:val="24"/>
                <w:szCs w:val="24"/>
                <w:highlight w:val="none"/>
                <w:lang w:eastAsia="zh-CN"/>
              </w:rPr>
              <w:t>自主决定是否出具，如出具审计报告，上述其他表格可不提供。</w:t>
            </w:r>
          </w:p>
        </w:tc>
      </w:tr>
    </w:tbl>
    <w:p w14:paraId="3A4E945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lang w:eastAsia="zh-CN"/>
        </w:rPr>
      </w:pPr>
    </w:p>
    <w:p w14:paraId="4A6B9039">
      <w:pPr>
        <w:spacing w:line="560" w:lineRule="exact"/>
        <w:jc w:val="center"/>
        <w:rPr>
          <w:rFonts w:hint="eastAsia" w:ascii="方正小标宋简体" w:hAnsi="方正小标宋简体" w:eastAsia="方正小标宋简体" w:cs="方正小标宋简体"/>
          <w:color w:val="auto"/>
          <w:sz w:val="32"/>
          <w:szCs w:val="44"/>
          <w:highlight w:val="none"/>
        </w:rPr>
      </w:pPr>
    </w:p>
    <w:p w14:paraId="354ABCA1">
      <w:pPr>
        <w:spacing w:line="560" w:lineRule="exact"/>
        <w:jc w:val="center"/>
        <w:rPr>
          <w:rFonts w:hint="eastAsia" w:ascii="方正小标宋简体" w:hAnsi="方正小标宋简体" w:eastAsia="方正小标宋简体" w:cs="方正小标宋简体"/>
          <w:color w:val="auto"/>
          <w:sz w:val="32"/>
          <w:szCs w:val="44"/>
          <w:highlight w:val="none"/>
        </w:rPr>
      </w:pPr>
      <w:r>
        <w:rPr>
          <w:rFonts w:hint="eastAsia" w:ascii="方正小标宋简体" w:hAnsi="方正小标宋简体" w:eastAsia="方正小标宋简体" w:cs="方正小标宋简体"/>
          <w:color w:val="auto"/>
          <w:sz w:val="32"/>
          <w:szCs w:val="44"/>
          <w:highlight w:val="none"/>
        </w:rPr>
        <w:t>表1</w:t>
      </w:r>
      <w:r>
        <w:rPr>
          <w:rFonts w:hint="eastAsia" w:ascii="方正小标宋简体" w:hAnsi="方正小标宋简体" w:eastAsia="方正小标宋简体" w:cs="方正小标宋简体"/>
          <w:color w:val="auto"/>
          <w:sz w:val="32"/>
          <w:szCs w:val="44"/>
          <w:highlight w:val="none"/>
          <w:lang w:val="en-US" w:eastAsia="zh-CN"/>
        </w:rPr>
        <w:t xml:space="preserve">  </w:t>
      </w:r>
      <w:r>
        <w:rPr>
          <w:rFonts w:hint="eastAsia" w:ascii="方正小标宋简体" w:hAnsi="方正小标宋简体" w:eastAsia="方正小标宋简体" w:cs="方正小标宋简体"/>
          <w:color w:val="auto"/>
          <w:sz w:val="32"/>
          <w:szCs w:val="44"/>
          <w:highlight w:val="none"/>
        </w:rPr>
        <w:t>项目经费决算表</w:t>
      </w:r>
    </w:p>
    <w:p w14:paraId="2EB0BEBC">
      <w:pPr>
        <w:spacing w:line="560" w:lineRule="exact"/>
        <w:jc w:val="right"/>
        <w:rPr>
          <w:rFonts w:hint="default" w:ascii="宋体" w:hAnsi="宋体" w:eastAsia="宋体" w:cs="宋体"/>
          <w:b w:val="0"/>
          <w:color w:val="auto"/>
          <w:kern w:val="2"/>
          <w:sz w:val="21"/>
          <w:szCs w:val="24"/>
          <w:highlight w:val="none"/>
          <w:lang w:val="en-US" w:eastAsia="zh-CN" w:bidi="ar-SA"/>
        </w:rPr>
      </w:pPr>
      <w:r>
        <w:rPr>
          <w:rFonts w:hint="eastAsia" w:ascii="宋体" w:hAnsi="宋体" w:eastAsia="宋体" w:cs="宋体"/>
          <w:b w:val="0"/>
          <w:color w:val="auto"/>
          <w:kern w:val="2"/>
          <w:sz w:val="21"/>
          <w:szCs w:val="24"/>
          <w:highlight w:val="none"/>
          <w:lang w:val="en-US" w:eastAsia="zh-CN" w:bidi="ar-SA"/>
        </w:rPr>
        <w:t xml:space="preserve">金额单位：万元  </w:t>
      </w:r>
    </w:p>
    <w:tbl>
      <w:tblPr>
        <w:tblStyle w:val="7"/>
        <w:tblW w:w="9298" w:type="dxa"/>
        <w:jc w:val="center"/>
        <w:tblLayout w:type="fixed"/>
        <w:tblCellMar>
          <w:top w:w="0" w:type="dxa"/>
          <w:left w:w="30" w:type="dxa"/>
          <w:bottom w:w="0" w:type="dxa"/>
          <w:right w:w="30" w:type="dxa"/>
        </w:tblCellMar>
      </w:tblPr>
      <w:tblGrid>
        <w:gridCol w:w="2921"/>
        <w:gridCol w:w="1061"/>
        <w:gridCol w:w="1061"/>
        <w:gridCol w:w="1061"/>
        <w:gridCol w:w="1061"/>
        <w:gridCol w:w="1062"/>
        <w:gridCol w:w="1071"/>
      </w:tblGrid>
      <w:tr w14:paraId="0D18260D">
        <w:tblPrEx>
          <w:tblCellMar>
            <w:top w:w="0" w:type="dxa"/>
            <w:left w:w="30" w:type="dxa"/>
            <w:bottom w:w="0" w:type="dxa"/>
            <w:right w:w="30" w:type="dxa"/>
          </w:tblCellMar>
        </w:tblPrEx>
        <w:trPr>
          <w:cantSplit/>
          <w:trHeight w:val="571" w:hRule="atLeast"/>
          <w:jc w:val="center"/>
        </w:trPr>
        <w:tc>
          <w:tcPr>
            <w:tcW w:w="2921" w:type="dxa"/>
            <w:tcBorders>
              <w:top w:val="single" w:color="auto" w:sz="8" w:space="0"/>
              <w:left w:val="single" w:color="auto" w:sz="8" w:space="0"/>
              <w:bottom w:val="single" w:color="auto" w:sz="4" w:space="0"/>
              <w:right w:val="single" w:color="auto" w:sz="8" w:space="0"/>
            </w:tcBorders>
            <w:noWrap w:val="0"/>
            <w:vAlign w:val="center"/>
          </w:tcPr>
          <w:p w14:paraId="120333BD">
            <w:pPr>
              <w:spacing w:line="300" w:lineRule="exact"/>
              <w:ind w:firstLine="472" w:firstLineChars="196"/>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经费到位情况（科目）</w:t>
            </w:r>
          </w:p>
        </w:tc>
        <w:tc>
          <w:tcPr>
            <w:tcW w:w="2122" w:type="dxa"/>
            <w:gridSpan w:val="2"/>
            <w:tcBorders>
              <w:top w:val="single" w:color="auto" w:sz="8" w:space="0"/>
              <w:left w:val="nil"/>
              <w:bottom w:val="single" w:color="auto" w:sz="8" w:space="0"/>
              <w:right w:val="single" w:color="auto" w:sz="8" w:space="0"/>
            </w:tcBorders>
            <w:noWrap w:val="0"/>
            <w:vAlign w:val="center"/>
          </w:tcPr>
          <w:p w14:paraId="15B89ED4">
            <w:pPr>
              <w:spacing w:line="3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总预算数</w:t>
            </w:r>
          </w:p>
        </w:tc>
        <w:tc>
          <w:tcPr>
            <w:tcW w:w="3184" w:type="dxa"/>
            <w:gridSpan w:val="3"/>
            <w:tcBorders>
              <w:top w:val="single" w:color="auto" w:sz="8" w:space="0"/>
              <w:left w:val="nil"/>
              <w:bottom w:val="single" w:color="auto" w:sz="8" w:space="0"/>
              <w:right w:val="single" w:color="auto" w:sz="4" w:space="0"/>
            </w:tcBorders>
            <w:noWrap w:val="0"/>
            <w:vAlign w:val="center"/>
          </w:tcPr>
          <w:p w14:paraId="584F2424">
            <w:pPr>
              <w:spacing w:line="3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实际到位数</w:t>
            </w:r>
          </w:p>
        </w:tc>
        <w:tc>
          <w:tcPr>
            <w:tcW w:w="1071" w:type="dxa"/>
            <w:tcBorders>
              <w:top w:val="single" w:color="auto" w:sz="8" w:space="0"/>
              <w:left w:val="nil"/>
              <w:bottom w:val="single" w:color="auto" w:sz="8" w:space="0"/>
              <w:right w:val="single" w:color="auto" w:sz="8" w:space="0"/>
            </w:tcBorders>
            <w:noWrap w:val="0"/>
            <w:vAlign w:val="center"/>
          </w:tcPr>
          <w:p w14:paraId="28CEA17D">
            <w:pPr>
              <w:spacing w:line="3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备注</w:t>
            </w:r>
          </w:p>
        </w:tc>
      </w:tr>
      <w:tr w14:paraId="49AB4DB7">
        <w:tblPrEx>
          <w:tblCellMar>
            <w:top w:w="0" w:type="dxa"/>
            <w:left w:w="30" w:type="dxa"/>
            <w:bottom w:w="0" w:type="dxa"/>
            <w:right w:w="30" w:type="dxa"/>
          </w:tblCellMar>
        </w:tblPrEx>
        <w:trPr>
          <w:cantSplit/>
          <w:trHeight w:val="544" w:hRule="exact"/>
          <w:jc w:val="center"/>
        </w:trPr>
        <w:tc>
          <w:tcPr>
            <w:tcW w:w="2921" w:type="dxa"/>
            <w:tcBorders>
              <w:top w:val="single" w:color="auto" w:sz="4" w:space="0"/>
              <w:left w:val="single" w:color="auto" w:sz="8" w:space="0"/>
              <w:bottom w:val="single" w:color="auto" w:sz="4" w:space="0"/>
              <w:right w:val="single" w:color="auto" w:sz="8" w:space="0"/>
            </w:tcBorders>
            <w:noWrap w:val="0"/>
            <w:vAlign w:val="center"/>
          </w:tcPr>
          <w:p w14:paraId="52002C87">
            <w:pPr>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财政科技资金</w:t>
            </w:r>
          </w:p>
        </w:tc>
        <w:tc>
          <w:tcPr>
            <w:tcW w:w="2122" w:type="dxa"/>
            <w:gridSpan w:val="2"/>
            <w:tcBorders>
              <w:top w:val="single" w:color="auto" w:sz="8" w:space="0"/>
              <w:left w:val="nil"/>
              <w:bottom w:val="single" w:color="auto" w:sz="8" w:space="0"/>
              <w:right w:val="single" w:color="auto" w:sz="8" w:space="0"/>
            </w:tcBorders>
            <w:noWrap w:val="0"/>
            <w:vAlign w:val="center"/>
          </w:tcPr>
          <w:p w14:paraId="5C72FD11">
            <w:pPr>
              <w:spacing w:line="300" w:lineRule="exact"/>
              <w:jc w:val="center"/>
              <w:rPr>
                <w:rFonts w:hint="eastAsia" w:ascii="仿宋_GB2312" w:hAnsi="仿宋_GB2312" w:eastAsia="仿宋_GB2312" w:cs="仿宋_GB2312"/>
                <w:color w:val="auto"/>
                <w:sz w:val="24"/>
                <w:szCs w:val="24"/>
                <w:highlight w:val="none"/>
              </w:rPr>
            </w:pPr>
          </w:p>
        </w:tc>
        <w:tc>
          <w:tcPr>
            <w:tcW w:w="3184" w:type="dxa"/>
            <w:gridSpan w:val="3"/>
            <w:tcBorders>
              <w:top w:val="single" w:color="auto" w:sz="8" w:space="0"/>
              <w:left w:val="nil"/>
              <w:bottom w:val="single" w:color="auto" w:sz="8" w:space="0"/>
              <w:right w:val="single" w:color="auto" w:sz="4" w:space="0"/>
            </w:tcBorders>
            <w:noWrap w:val="0"/>
            <w:vAlign w:val="center"/>
          </w:tcPr>
          <w:p w14:paraId="589BAB56">
            <w:pPr>
              <w:spacing w:line="300" w:lineRule="exact"/>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20808322">
            <w:pPr>
              <w:spacing w:line="300" w:lineRule="exact"/>
              <w:jc w:val="center"/>
              <w:rPr>
                <w:rFonts w:hint="eastAsia" w:ascii="仿宋_GB2312" w:hAnsi="仿宋_GB2312" w:eastAsia="仿宋_GB2312" w:cs="仿宋_GB2312"/>
                <w:color w:val="auto"/>
                <w:sz w:val="24"/>
                <w:szCs w:val="24"/>
                <w:highlight w:val="none"/>
              </w:rPr>
            </w:pPr>
          </w:p>
        </w:tc>
      </w:tr>
      <w:tr w14:paraId="42FFD88A">
        <w:tblPrEx>
          <w:tblCellMar>
            <w:top w:w="0" w:type="dxa"/>
            <w:left w:w="30" w:type="dxa"/>
            <w:bottom w:w="0" w:type="dxa"/>
            <w:right w:w="30" w:type="dxa"/>
          </w:tblCellMar>
        </w:tblPrEx>
        <w:trPr>
          <w:cantSplit/>
          <w:trHeight w:val="689" w:hRule="exact"/>
          <w:jc w:val="center"/>
        </w:trPr>
        <w:tc>
          <w:tcPr>
            <w:tcW w:w="2921" w:type="dxa"/>
            <w:tcBorders>
              <w:top w:val="single" w:color="auto" w:sz="4" w:space="0"/>
              <w:left w:val="single" w:color="auto" w:sz="8" w:space="0"/>
              <w:bottom w:val="single" w:color="auto" w:sz="4" w:space="0"/>
              <w:right w:val="single" w:color="auto" w:sz="8" w:space="0"/>
            </w:tcBorders>
            <w:noWrap w:val="0"/>
            <w:vAlign w:val="center"/>
          </w:tcPr>
          <w:p w14:paraId="0CB6744B">
            <w:pPr>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中央引导地方科技发展资金</w:t>
            </w:r>
          </w:p>
        </w:tc>
        <w:tc>
          <w:tcPr>
            <w:tcW w:w="2122" w:type="dxa"/>
            <w:gridSpan w:val="2"/>
            <w:tcBorders>
              <w:top w:val="single" w:color="auto" w:sz="8" w:space="0"/>
              <w:left w:val="nil"/>
              <w:bottom w:val="single" w:color="auto" w:sz="8" w:space="0"/>
              <w:right w:val="single" w:color="auto" w:sz="8" w:space="0"/>
            </w:tcBorders>
            <w:noWrap w:val="0"/>
            <w:vAlign w:val="center"/>
          </w:tcPr>
          <w:p w14:paraId="237B7D83">
            <w:pPr>
              <w:spacing w:line="300" w:lineRule="exact"/>
              <w:jc w:val="center"/>
              <w:rPr>
                <w:rFonts w:hint="eastAsia" w:ascii="仿宋_GB2312" w:hAnsi="仿宋_GB2312" w:eastAsia="仿宋_GB2312" w:cs="仿宋_GB2312"/>
                <w:color w:val="auto"/>
                <w:sz w:val="24"/>
                <w:szCs w:val="24"/>
                <w:highlight w:val="none"/>
              </w:rPr>
            </w:pPr>
          </w:p>
        </w:tc>
        <w:tc>
          <w:tcPr>
            <w:tcW w:w="3184" w:type="dxa"/>
            <w:gridSpan w:val="3"/>
            <w:tcBorders>
              <w:top w:val="single" w:color="auto" w:sz="8" w:space="0"/>
              <w:left w:val="nil"/>
              <w:bottom w:val="single" w:color="auto" w:sz="8" w:space="0"/>
              <w:right w:val="single" w:color="auto" w:sz="4" w:space="0"/>
            </w:tcBorders>
            <w:noWrap w:val="0"/>
            <w:vAlign w:val="center"/>
          </w:tcPr>
          <w:p w14:paraId="0C05AD36">
            <w:pPr>
              <w:spacing w:line="300" w:lineRule="exact"/>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60FAC8B2">
            <w:pPr>
              <w:spacing w:line="300" w:lineRule="exact"/>
              <w:jc w:val="center"/>
              <w:rPr>
                <w:rFonts w:hint="eastAsia" w:ascii="仿宋_GB2312" w:hAnsi="仿宋_GB2312" w:eastAsia="仿宋_GB2312" w:cs="仿宋_GB2312"/>
                <w:color w:val="auto"/>
                <w:sz w:val="24"/>
                <w:szCs w:val="24"/>
                <w:highlight w:val="none"/>
              </w:rPr>
            </w:pPr>
          </w:p>
        </w:tc>
      </w:tr>
      <w:tr w14:paraId="4BF870BE">
        <w:tblPrEx>
          <w:tblCellMar>
            <w:top w:w="0" w:type="dxa"/>
            <w:left w:w="30" w:type="dxa"/>
            <w:bottom w:w="0" w:type="dxa"/>
            <w:right w:w="30" w:type="dxa"/>
          </w:tblCellMar>
        </w:tblPrEx>
        <w:trPr>
          <w:cantSplit/>
          <w:trHeight w:val="544" w:hRule="exact"/>
          <w:jc w:val="center"/>
        </w:trPr>
        <w:tc>
          <w:tcPr>
            <w:tcW w:w="2921" w:type="dxa"/>
            <w:tcBorders>
              <w:top w:val="single" w:color="auto" w:sz="4" w:space="0"/>
              <w:left w:val="single" w:color="auto" w:sz="8" w:space="0"/>
              <w:bottom w:val="single" w:color="auto" w:sz="4" w:space="0"/>
              <w:right w:val="single" w:color="auto" w:sz="8" w:space="0"/>
            </w:tcBorders>
            <w:noWrap w:val="0"/>
            <w:vAlign w:val="center"/>
          </w:tcPr>
          <w:p w14:paraId="403CB29E">
            <w:pPr>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其他财政资金</w:t>
            </w:r>
          </w:p>
        </w:tc>
        <w:tc>
          <w:tcPr>
            <w:tcW w:w="2122" w:type="dxa"/>
            <w:gridSpan w:val="2"/>
            <w:tcBorders>
              <w:top w:val="single" w:color="auto" w:sz="8" w:space="0"/>
              <w:left w:val="nil"/>
              <w:bottom w:val="single" w:color="auto" w:sz="8" w:space="0"/>
              <w:right w:val="single" w:color="auto" w:sz="8" w:space="0"/>
            </w:tcBorders>
            <w:noWrap w:val="0"/>
            <w:vAlign w:val="center"/>
          </w:tcPr>
          <w:p w14:paraId="421D538F">
            <w:pPr>
              <w:spacing w:line="300" w:lineRule="exact"/>
              <w:jc w:val="center"/>
              <w:rPr>
                <w:rFonts w:hint="eastAsia" w:ascii="仿宋_GB2312" w:hAnsi="仿宋_GB2312" w:eastAsia="仿宋_GB2312" w:cs="仿宋_GB2312"/>
                <w:color w:val="auto"/>
                <w:sz w:val="24"/>
                <w:szCs w:val="24"/>
                <w:highlight w:val="none"/>
              </w:rPr>
            </w:pPr>
          </w:p>
        </w:tc>
        <w:tc>
          <w:tcPr>
            <w:tcW w:w="3184" w:type="dxa"/>
            <w:gridSpan w:val="3"/>
            <w:tcBorders>
              <w:top w:val="single" w:color="auto" w:sz="8" w:space="0"/>
              <w:left w:val="nil"/>
              <w:bottom w:val="single" w:color="auto" w:sz="8" w:space="0"/>
              <w:right w:val="single" w:color="auto" w:sz="4" w:space="0"/>
            </w:tcBorders>
            <w:noWrap w:val="0"/>
            <w:vAlign w:val="center"/>
          </w:tcPr>
          <w:p w14:paraId="200CA031">
            <w:pPr>
              <w:spacing w:line="300" w:lineRule="exact"/>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7EAD7896">
            <w:pPr>
              <w:spacing w:line="300" w:lineRule="exact"/>
              <w:jc w:val="center"/>
              <w:rPr>
                <w:rFonts w:hint="eastAsia" w:ascii="仿宋_GB2312" w:hAnsi="仿宋_GB2312" w:eastAsia="仿宋_GB2312" w:cs="仿宋_GB2312"/>
                <w:color w:val="auto"/>
                <w:sz w:val="24"/>
                <w:szCs w:val="24"/>
                <w:highlight w:val="none"/>
              </w:rPr>
            </w:pPr>
          </w:p>
        </w:tc>
      </w:tr>
      <w:tr w14:paraId="57C6FD22">
        <w:tblPrEx>
          <w:tblCellMar>
            <w:top w:w="0" w:type="dxa"/>
            <w:left w:w="30" w:type="dxa"/>
            <w:bottom w:w="0" w:type="dxa"/>
            <w:right w:w="30" w:type="dxa"/>
          </w:tblCellMar>
        </w:tblPrEx>
        <w:trPr>
          <w:cantSplit/>
          <w:trHeight w:val="544" w:hRule="exact"/>
          <w:jc w:val="center"/>
        </w:trPr>
        <w:tc>
          <w:tcPr>
            <w:tcW w:w="2921" w:type="dxa"/>
            <w:tcBorders>
              <w:top w:val="single" w:color="auto" w:sz="4" w:space="0"/>
              <w:left w:val="single" w:color="auto" w:sz="8" w:space="0"/>
              <w:bottom w:val="single" w:color="auto" w:sz="4" w:space="0"/>
              <w:right w:val="single" w:color="auto" w:sz="8" w:space="0"/>
            </w:tcBorders>
            <w:noWrap w:val="0"/>
            <w:vAlign w:val="center"/>
          </w:tcPr>
          <w:p w14:paraId="63C10DFE">
            <w:pPr>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自筹</w:t>
            </w:r>
          </w:p>
        </w:tc>
        <w:tc>
          <w:tcPr>
            <w:tcW w:w="2122" w:type="dxa"/>
            <w:gridSpan w:val="2"/>
            <w:tcBorders>
              <w:top w:val="single" w:color="auto" w:sz="8" w:space="0"/>
              <w:left w:val="nil"/>
              <w:bottom w:val="single" w:color="auto" w:sz="4" w:space="0"/>
              <w:right w:val="single" w:color="auto" w:sz="8" w:space="0"/>
            </w:tcBorders>
            <w:noWrap w:val="0"/>
            <w:vAlign w:val="center"/>
          </w:tcPr>
          <w:p w14:paraId="2CEAD921">
            <w:pPr>
              <w:spacing w:line="300" w:lineRule="exact"/>
              <w:jc w:val="center"/>
              <w:rPr>
                <w:rFonts w:hint="eastAsia" w:ascii="仿宋_GB2312" w:hAnsi="仿宋_GB2312" w:eastAsia="仿宋_GB2312" w:cs="仿宋_GB2312"/>
                <w:color w:val="auto"/>
                <w:sz w:val="24"/>
                <w:szCs w:val="24"/>
                <w:highlight w:val="none"/>
              </w:rPr>
            </w:pPr>
          </w:p>
        </w:tc>
        <w:tc>
          <w:tcPr>
            <w:tcW w:w="3184" w:type="dxa"/>
            <w:gridSpan w:val="3"/>
            <w:tcBorders>
              <w:top w:val="single" w:color="auto" w:sz="8" w:space="0"/>
              <w:left w:val="nil"/>
              <w:bottom w:val="single" w:color="auto" w:sz="4" w:space="0"/>
              <w:right w:val="single" w:color="auto" w:sz="4" w:space="0"/>
            </w:tcBorders>
            <w:noWrap w:val="0"/>
            <w:vAlign w:val="center"/>
          </w:tcPr>
          <w:p w14:paraId="06719419">
            <w:pPr>
              <w:spacing w:line="300" w:lineRule="exact"/>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4" w:space="0"/>
              <w:right w:val="single" w:color="auto" w:sz="8" w:space="0"/>
            </w:tcBorders>
            <w:noWrap w:val="0"/>
            <w:vAlign w:val="center"/>
          </w:tcPr>
          <w:p w14:paraId="5BFE5B94">
            <w:pPr>
              <w:spacing w:line="300" w:lineRule="exact"/>
              <w:jc w:val="center"/>
              <w:rPr>
                <w:rFonts w:hint="eastAsia" w:ascii="仿宋_GB2312" w:hAnsi="仿宋_GB2312" w:eastAsia="仿宋_GB2312" w:cs="仿宋_GB2312"/>
                <w:color w:val="auto"/>
                <w:sz w:val="24"/>
                <w:szCs w:val="24"/>
                <w:highlight w:val="none"/>
              </w:rPr>
            </w:pPr>
          </w:p>
        </w:tc>
      </w:tr>
      <w:tr w14:paraId="6AD9BDA3">
        <w:tblPrEx>
          <w:tblCellMar>
            <w:top w:w="0" w:type="dxa"/>
            <w:left w:w="30" w:type="dxa"/>
            <w:bottom w:w="0" w:type="dxa"/>
            <w:right w:w="30" w:type="dxa"/>
          </w:tblCellMar>
        </w:tblPrEx>
        <w:trPr>
          <w:cantSplit/>
          <w:trHeight w:val="544" w:hRule="exact"/>
          <w:jc w:val="center"/>
        </w:trPr>
        <w:tc>
          <w:tcPr>
            <w:tcW w:w="2921" w:type="dxa"/>
            <w:tcBorders>
              <w:top w:val="single" w:color="auto" w:sz="4" w:space="0"/>
              <w:left w:val="single" w:color="auto" w:sz="8" w:space="0"/>
              <w:bottom w:val="single" w:color="auto" w:sz="8" w:space="0"/>
              <w:right w:val="single" w:color="auto" w:sz="8" w:space="0"/>
            </w:tcBorders>
            <w:noWrap w:val="0"/>
            <w:vAlign w:val="center"/>
          </w:tcPr>
          <w:p w14:paraId="59049CA8">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  计</w:t>
            </w:r>
          </w:p>
        </w:tc>
        <w:tc>
          <w:tcPr>
            <w:tcW w:w="2122" w:type="dxa"/>
            <w:gridSpan w:val="2"/>
            <w:tcBorders>
              <w:top w:val="single" w:color="auto" w:sz="4" w:space="0"/>
              <w:left w:val="nil"/>
              <w:bottom w:val="single" w:color="auto" w:sz="8" w:space="0"/>
              <w:right w:val="single" w:color="auto" w:sz="8" w:space="0"/>
            </w:tcBorders>
            <w:noWrap w:val="0"/>
            <w:vAlign w:val="center"/>
          </w:tcPr>
          <w:p w14:paraId="5D12F6A6">
            <w:pPr>
              <w:spacing w:line="300" w:lineRule="exact"/>
              <w:jc w:val="center"/>
              <w:rPr>
                <w:rFonts w:hint="eastAsia" w:ascii="仿宋_GB2312" w:hAnsi="仿宋_GB2312" w:eastAsia="仿宋_GB2312" w:cs="仿宋_GB2312"/>
                <w:color w:val="auto"/>
                <w:sz w:val="24"/>
                <w:szCs w:val="24"/>
                <w:highlight w:val="none"/>
              </w:rPr>
            </w:pPr>
          </w:p>
        </w:tc>
        <w:tc>
          <w:tcPr>
            <w:tcW w:w="3184" w:type="dxa"/>
            <w:gridSpan w:val="3"/>
            <w:tcBorders>
              <w:top w:val="single" w:color="auto" w:sz="4" w:space="0"/>
              <w:left w:val="nil"/>
              <w:bottom w:val="single" w:color="auto" w:sz="8" w:space="0"/>
              <w:right w:val="single" w:color="auto" w:sz="4" w:space="0"/>
            </w:tcBorders>
            <w:noWrap w:val="0"/>
            <w:vAlign w:val="center"/>
          </w:tcPr>
          <w:p w14:paraId="62E998C3">
            <w:pPr>
              <w:spacing w:line="300" w:lineRule="exact"/>
              <w:jc w:val="center"/>
              <w:rPr>
                <w:rFonts w:hint="eastAsia" w:ascii="仿宋_GB2312" w:hAnsi="仿宋_GB2312" w:eastAsia="仿宋_GB2312" w:cs="仿宋_GB2312"/>
                <w:color w:val="auto"/>
                <w:sz w:val="24"/>
                <w:szCs w:val="24"/>
                <w:highlight w:val="none"/>
              </w:rPr>
            </w:pPr>
          </w:p>
        </w:tc>
        <w:tc>
          <w:tcPr>
            <w:tcW w:w="1071" w:type="dxa"/>
            <w:tcBorders>
              <w:top w:val="single" w:color="auto" w:sz="4" w:space="0"/>
              <w:left w:val="nil"/>
              <w:bottom w:val="single" w:color="auto" w:sz="8" w:space="0"/>
              <w:right w:val="single" w:color="auto" w:sz="8" w:space="0"/>
            </w:tcBorders>
            <w:noWrap w:val="0"/>
            <w:vAlign w:val="center"/>
          </w:tcPr>
          <w:p w14:paraId="231FEA30">
            <w:pPr>
              <w:spacing w:line="300" w:lineRule="exact"/>
              <w:jc w:val="center"/>
              <w:rPr>
                <w:rFonts w:hint="eastAsia" w:ascii="仿宋_GB2312" w:hAnsi="仿宋_GB2312" w:eastAsia="仿宋_GB2312" w:cs="仿宋_GB2312"/>
                <w:color w:val="auto"/>
                <w:sz w:val="24"/>
                <w:szCs w:val="24"/>
                <w:highlight w:val="none"/>
              </w:rPr>
            </w:pPr>
          </w:p>
        </w:tc>
      </w:tr>
      <w:tr w14:paraId="36A8BF33">
        <w:tblPrEx>
          <w:tblCellMar>
            <w:top w:w="0" w:type="dxa"/>
            <w:left w:w="30" w:type="dxa"/>
            <w:bottom w:w="0" w:type="dxa"/>
            <w:right w:w="30" w:type="dxa"/>
          </w:tblCellMar>
        </w:tblPrEx>
        <w:trPr>
          <w:cantSplit/>
          <w:trHeight w:val="1415" w:hRule="exac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616C1CB0">
            <w:pPr>
              <w:spacing w:line="3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经费支出情况（科目）</w:t>
            </w:r>
          </w:p>
        </w:tc>
        <w:tc>
          <w:tcPr>
            <w:tcW w:w="1061" w:type="dxa"/>
            <w:tcBorders>
              <w:top w:val="single" w:color="auto" w:sz="8" w:space="0"/>
              <w:left w:val="nil"/>
              <w:bottom w:val="single" w:color="auto" w:sz="8" w:space="0"/>
              <w:right w:val="single" w:color="auto" w:sz="4" w:space="0"/>
            </w:tcBorders>
            <w:noWrap w:val="0"/>
            <w:vAlign w:val="center"/>
          </w:tcPr>
          <w:p w14:paraId="0E8F9DD7">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总经费</w:t>
            </w:r>
          </w:p>
          <w:p w14:paraId="078ADB2C">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预算</w:t>
            </w:r>
          </w:p>
        </w:tc>
        <w:tc>
          <w:tcPr>
            <w:tcW w:w="1061" w:type="dxa"/>
            <w:tcBorders>
              <w:top w:val="single" w:color="auto" w:sz="8" w:space="0"/>
              <w:left w:val="single" w:color="auto" w:sz="4" w:space="0"/>
              <w:bottom w:val="single" w:color="auto" w:sz="8" w:space="0"/>
              <w:right w:val="single" w:color="auto" w:sz="8" w:space="0"/>
            </w:tcBorders>
            <w:noWrap w:val="0"/>
            <w:vAlign w:val="center"/>
          </w:tcPr>
          <w:p w14:paraId="0992A560">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总经费</w:t>
            </w:r>
          </w:p>
          <w:p w14:paraId="2B66CD45">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支出</w:t>
            </w:r>
          </w:p>
        </w:tc>
        <w:tc>
          <w:tcPr>
            <w:tcW w:w="1061" w:type="dxa"/>
            <w:tcBorders>
              <w:top w:val="single" w:color="auto" w:sz="8" w:space="0"/>
              <w:left w:val="nil"/>
              <w:bottom w:val="single" w:color="auto" w:sz="8" w:space="0"/>
              <w:right w:val="single" w:color="auto" w:sz="4" w:space="0"/>
            </w:tcBorders>
            <w:noWrap w:val="0"/>
            <w:vAlign w:val="center"/>
          </w:tcPr>
          <w:p w14:paraId="62D513F7">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批复</w:t>
            </w:r>
            <w:r>
              <w:rPr>
                <w:rFonts w:hint="eastAsia" w:ascii="仿宋_GB2312" w:hAnsi="仿宋_GB2312" w:eastAsia="仿宋_GB2312" w:cs="仿宋_GB2312"/>
                <w:b/>
                <w:bCs/>
                <w:color w:val="auto"/>
                <w:sz w:val="24"/>
                <w:szCs w:val="24"/>
                <w:highlight w:val="none"/>
              </w:rPr>
              <w:t>专项经费预算</w:t>
            </w:r>
          </w:p>
        </w:tc>
        <w:tc>
          <w:tcPr>
            <w:tcW w:w="1061" w:type="dxa"/>
            <w:tcBorders>
              <w:top w:val="single" w:color="auto" w:sz="8" w:space="0"/>
              <w:left w:val="single" w:color="auto" w:sz="4" w:space="0"/>
              <w:bottom w:val="single" w:color="auto" w:sz="8" w:space="0"/>
              <w:right w:val="single" w:color="auto" w:sz="8" w:space="0"/>
            </w:tcBorders>
            <w:noWrap w:val="0"/>
            <w:vAlign w:val="center"/>
          </w:tcPr>
          <w:p w14:paraId="22A539C5">
            <w:pPr>
              <w:spacing w:line="280" w:lineRule="exact"/>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调整后</w:t>
            </w:r>
            <w:r>
              <w:rPr>
                <w:rFonts w:hint="eastAsia" w:ascii="仿宋_GB2312" w:hAnsi="仿宋_GB2312" w:eastAsia="仿宋_GB2312" w:cs="仿宋_GB2312"/>
                <w:b/>
                <w:bCs/>
                <w:color w:val="auto"/>
                <w:sz w:val="24"/>
                <w:szCs w:val="24"/>
                <w:highlight w:val="none"/>
              </w:rPr>
              <w:t>专项经费</w:t>
            </w:r>
            <w:r>
              <w:rPr>
                <w:rFonts w:hint="eastAsia" w:ascii="仿宋_GB2312" w:hAnsi="仿宋_GB2312" w:eastAsia="仿宋_GB2312" w:cs="仿宋_GB2312"/>
                <w:b/>
                <w:bCs/>
                <w:color w:val="auto"/>
                <w:sz w:val="24"/>
                <w:szCs w:val="24"/>
                <w:highlight w:val="none"/>
                <w:lang w:eastAsia="zh-CN"/>
              </w:rPr>
              <w:t>预算</w:t>
            </w:r>
          </w:p>
        </w:tc>
        <w:tc>
          <w:tcPr>
            <w:tcW w:w="1062" w:type="dxa"/>
            <w:tcBorders>
              <w:top w:val="single" w:color="auto" w:sz="8" w:space="0"/>
              <w:left w:val="nil"/>
              <w:bottom w:val="single" w:color="auto" w:sz="8" w:space="0"/>
              <w:right w:val="single" w:color="auto" w:sz="4" w:space="0"/>
            </w:tcBorders>
            <w:noWrap w:val="0"/>
            <w:vAlign w:val="center"/>
          </w:tcPr>
          <w:p w14:paraId="040F4F3C">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专项</w:t>
            </w:r>
          </w:p>
          <w:p w14:paraId="048A03CA">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经费支出</w:t>
            </w:r>
          </w:p>
        </w:tc>
        <w:tc>
          <w:tcPr>
            <w:tcW w:w="1071" w:type="dxa"/>
            <w:tcBorders>
              <w:top w:val="single" w:color="auto" w:sz="8" w:space="0"/>
              <w:left w:val="nil"/>
              <w:bottom w:val="single" w:color="auto" w:sz="8" w:space="0"/>
              <w:right w:val="single" w:color="auto" w:sz="8" w:space="0"/>
            </w:tcBorders>
            <w:noWrap w:val="0"/>
            <w:vAlign w:val="center"/>
          </w:tcPr>
          <w:p w14:paraId="232C13AB">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备注</w:t>
            </w:r>
          </w:p>
        </w:tc>
      </w:tr>
      <w:tr w14:paraId="52E4887B">
        <w:tblPrEx>
          <w:tblCellMar>
            <w:top w:w="0" w:type="dxa"/>
            <w:left w:w="30" w:type="dxa"/>
            <w:bottom w:w="0" w:type="dxa"/>
            <w:right w:w="30" w:type="dxa"/>
          </w:tblCellMar>
        </w:tblPrEx>
        <w:trPr>
          <w:cantSplit/>
          <w:trHeight w:val="544" w:hRule="exac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468532C5">
            <w:pPr>
              <w:spacing w:line="300" w:lineRule="exact"/>
              <w:ind w:firstLine="117" w:firstLineChars="4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一、省级财政科技资金</w:t>
            </w:r>
          </w:p>
        </w:tc>
        <w:tc>
          <w:tcPr>
            <w:tcW w:w="1061" w:type="dxa"/>
            <w:tcBorders>
              <w:top w:val="single" w:color="auto" w:sz="8" w:space="0"/>
              <w:left w:val="nil"/>
              <w:bottom w:val="single" w:color="auto" w:sz="8" w:space="0"/>
              <w:right w:val="single" w:color="auto" w:sz="4" w:space="0"/>
            </w:tcBorders>
            <w:noWrap w:val="0"/>
            <w:vAlign w:val="center"/>
          </w:tcPr>
          <w:p w14:paraId="410A0ECD">
            <w:pPr>
              <w:spacing w:line="300" w:lineRule="exact"/>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2A8CE27E">
            <w:pPr>
              <w:spacing w:line="300" w:lineRule="exact"/>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3D768475">
            <w:pPr>
              <w:spacing w:line="300" w:lineRule="exact"/>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746B1618">
            <w:pPr>
              <w:spacing w:line="300" w:lineRule="exact"/>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546C215B">
            <w:pPr>
              <w:spacing w:line="300" w:lineRule="exact"/>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29250822">
            <w:pPr>
              <w:spacing w:line="300" w:lineRule="exact"/>
              <w:jc w:val="center"/>
              <w:rPr>
                <w:rFonts w:hint="eastAsia" w:ascii="仿宋_GB2312" w:hAnsi="仿宋_GB2312" w:eastAsia="仿宋_GB2312" w:cs="仿宋_GB2312"/>
                <w:color w:val="auto"/>
                <w:sz w:val="24"/>
                <w:szCs w:val="24"/>
                <w:highlight w:val="none"/>
              </w:rPr>
            </w:pPr>
          </w:p>
        </w:tc>
      </w:tr>
      <w:tr w14:paraId="1A3EFED4">
        <w:tblPrEx>
          <w:tblCellMar>
            <w:top w:w="0" w:type="dxa"/>
            <w:left w:w="30" w:type="dxa"/>
            <w:bottom w:w="0" w:type="dxa"/>
            <w:right w:w="30" w:type="dxa"/>
          </w:tblCellMar>
        </w:tblPrEx>
        <w:trPr>
          <w:cantSplit/>
          <w:trHeight w:val="544" w:hRule="exac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7DD612DA">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（一）</w:t>
            </w:r>
            <w:r>
              <w:rPr>
                <w:rFonts w:hint="eastAsia" w:ascii="仿宋_GB2312" w:hAnsi="仿宋_GB2312" w:eastAsia="仿宋_GB2312" w:cs="仿宋_GB2312"/>
                <w:color w:val="auto"/>
                <w:sz w:val="24"/>
                <w:szCs w:val="24"/>
                <w:highlight w:val="none"/>
              </w:rPr>
              <w:t>直接费用</w:t>
            </w:r>
          </w:p>
        </w:tc>
        <w:tc>
          <w:tcPr>
            <w:tcW w:w="1061" w:type="dxa"/>
            <w:tcBorders>
              <w:top w:val="single" w:color="auto" w:sz="8" w:space="0"/>
              <w:left w:val="nil"/>
              <w:bottom w:val="single" w:color="auto" w:sz="8" w:space="0"/>
              <w:right w:val="single" w:color="auto" w:sz="4" w:space="0"/>
            </w:tcBorders>
            <w:noWrap w:val="0"/>
            <w:vAlign w:val="center"/>
          </w:tcPr>
          <w:p w14:paraId="706E0F02">
            <w:pPr>
              <w:spacing w:line="300" w:lineRule="exact"/>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735B9212">
            <w:pPr>
              <w:spacing w:line="300" w:lineRule="exact"/>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10863705">
            <w:pPr>
              <w:spacing w:line="300" w:lineRule="exact"/>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75AED519">
            <w:pPr>
              <w:spacing w:line="300" w:lineRule="exact"/>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657648E9">
            <w:pPr>
              <w:spacing w:line="300" w:lineRule="exact"/>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2CAB1F85">
            <w:pPr>
              <w:spacing w:line="300" w:lineRule="exact"/>
              <w:jc w:val="center"/>
              <w:rPr>
                <w:rFonts w:hint="eastAsia" w:ascii="仿宋_GB2312" w:hAnsi="仿宋_GB2312" w:eastAsia="仿宋_GB2312" w:cs="仿宋_GB2312"/>
                <w:color w:val="auto"/>
                <w:sz w:val="24"/>
                <w:szCs w:val="24"/>
                <w:highlight w:val="none"/>
              </w:rPr>
            </w:pPr>
          </w:p>
        </w:tc>
      </w:tr>
      <w:tr w14:paraId="69CABDA3">
        <w:tblPrEx>
          <w:tblCellMar>
            <w:top w:w="0" w:type="dxa"/>
            <w:left w:w="30" w:type="dxa"/>
            <w:bottom w:w="0" w:type="dxa"/>
            <w:right w:w="30" w:type="dxa"/>
          </w:tblCellMar>
        </w:tblPrEx>
        <w:trPr>
          <w:cantSplit/>
          <w:trHeight w:val="544" w:hRule="exac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60760D89">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1.设备费</w:t>
            </w:r>
          </w:p>
        </w:tc>
        <w:tc>
          <w:tcPr>
            <w:tcW w:w="1061" w:type="dxa"/>
            <w:tcBorders>
              <w:top w:val="single" w:color="auto" w:sz="8" w:space="0"/>
              <w:left w:val="nil"/>
              <w:bottom w:val="single" w:color="auto" w:sz="8" w:space="0"/>
              <w:right w:val="single" w:color="auto" w:sz="4" w:space="0"/>
            </w:tcBorders>
            <w:noWrap w:val="0"/>
            <w:vAlign w:val="center"/>
          </w:tcPr>
          <w:p w14:paraId="4CE85237">
            <w:pPr>
              <w:spacing w:line="300" w:lineRule="exact"/>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7F262493">
            <w:pPr>
              <w:spacing w:line="300" w:lineRule="exact"/>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487A56C0">
            <w:pPr>
              <w:spacing w:line="300" w:lineRule="exact"/>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5F0A088C">
            <w:pPr>
              <w:spacing w:line="300" w:lineRule="exact"/>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22A6CF2F">
            <w:pPr>
              <w:spacing w:line="300" w:lineRule="exact"/>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4B1DF479">
            <w:pPr>
              <w:spacing w:line="300" w:lineRule="exact"/>
              <w:jc w:val="center"/>
              <w:rPr>
                <w:rFonts w:hint="eastAsia" w:ascii="仿宋_GB2312" w:hAnsi="仿宋_GB2312" w:eastAsia="仿宋_GB2312" w:cs="仿宋_GB2312"/>
                <w:color w:val="auto"/>
                <w:sz w:val="24"/>
                <w:szCs w:val="24"/>
                <w:highlight w:val="none"/>
              </w:rPr>
            </w:pPr>
          </w:p>
        </w:tc>
      </w:tr>
      <w:tr w14:paraId="7E96F6E6">
        <w:tblPrEx>
          <w:tblCellMar>
            <w:top w:w="0" w:type="dxa"/>
            <w:left w:w="30" w:type="dxa"/>
            <w:bottom w:w="0" w:type="dxa"/>
            <w:right w:w="30" w:type="dxa"/>
          </w:tblCellMar>
        </w:tblPrEx>
        <w:trPr>
          <w:cantSplit/>
          <w:trHeight w:val="544" w:hRule="exac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0B81F84A">
            <w:pPr>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其中：</w:t>
            </w:r>
            <w:r>
              <w:rPr>
                <w:rFonts w:hint="eastAsia" w:ascii="仿宋_GB2312" w:hAnsi="仿宋_GB2312" w:eastAsia="仿宋_GB2312" w:cs="仿宋_GB2312"/>
                <w:color w:val="auto"/>
                <w:sz w:val="24"/>
                <w:szCs w:val="24"/>
                <w:highlight w:val="none"/>
              </w:rPr>
              <w:t>购置设备费</w:t>
            </w:r>
          </w:p>
        </w:tc>
        <w:tc>
          <w:tcPr>
            <w:tcW w:w="1061" w:type="dxa"/>
            <w:tcBorders>
              <w:top w:val="single" w:color="auto" w:sz="8" w:space="0"/>
              <w:left w:val="nil"/>
              <w:bottom w:val="single" w:color="auto" w:sz="8" w:space="0"/>
              <w:right w:val="single" w:color="auto" w:sz="4" w:space="0"/>
            </w:tcBorders>
            <w:noWrap w:val="0"/>
            <w:vAlign w:val="center"/>
          </w:tcPr>
          <w:p w14:paraId="0177D977">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0973D252">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6C48B6E6">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59BD1BC2">
            <w:pPr>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2F639C01">
            <w:pPr>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183E64AD">
            <w:pPr>
              <w:spacing w:line="300" w:lineRule="exact"/>
              <w:jc w:val="center"/>
              <w:rPr>
                <w:rFonts w:hint="eastAsia" w:ascii="仿宋_GB2312" w:hAnsi="仿宋_GB2312" w:eastAsia="仿宋_GB2312" w:cs="仿宋_GB2312"/>
                <w:color w:val="auto"/>
                <w:sz w:val="24"/>
                <w:szCs w:val="24"/>
                <w:highlight w:val="none"/>
              </w:rPr>
            </w:pPr>
          </w:p>
        </w:tc>
      </w:tr>
      <w:tr w14:paraId="7BE6C79C">
        <w:tblPrEx>
          <w:tblCellMar>
            <w:top w:w="0" w:type="dxa"/>
            <w:left w:w="30" w:type="dxa"/>
            <w:bottom w:w="0" w:type="dxa"/>
            <w:right w:w="30" w:type="dxa"/>
          </w:tblCellMar>
        </w:tblPrEx>
        <w:trPr>
          <w:cantSplit/>
          <w:trHeight w:val="544" w:hRule="exac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311F93A4">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业务</w:t>
            </w:r>
            <w:r>
              <w:rPr>
                <w:rFonts w:hint="eastAsia" w:ascii="仿宋_GB2312" w:hAnsi="仿宋_GB2312" w:eastAsia="仿宋_GB2312" w:cs="仿宋_GB2312"/>
                <w:color w:val="auto"/>
                <w:sz w:val="24"/>
                <w:szCs w:val="24"/>
                <w:highlight w:val="none"/>
              </w:rPr>
              <w:t>费</w:t>
            </w:r>
          </w:p>
        </w:tc>
        <w:tc>
          <w:tcPr>
            <w:tcW w:w="1061" w:type="dxa"/>
            <w:tcBorders>
              <w:top w:val="single" w:color="auto" w:sz="8" w:space="0"/>
              <w:left w:val="nil"/>
              <w:bottom w:val="single" w:color="auto" w:sz="8" w:space="0"/>
              <w:right w:val="single" w:color="auto" w:sz="4" w:space="0"/>
            </w:tcBorders>
            <w:noWrap w:val="0"/>
            <w:vAlign w:val="center"/>
          </w:tcPr>
          <w:p w14:paraId="5BD4FDAC">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651D2ACF">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16058A60">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1A8F2F25">
            <w:pPr>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78237CBF">
            <w:pPr>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4A1459F9">
            <w:pPr>
              <w:spacing w:line="300" w:lineRule="exact"/>
              <w:jc w:val="center"/>
              <w:rPr>
                <w:rFonts w:hint="eastAsia" w:ascii="仿宋_GB2312" w:hAnsi="仿宋_GB2312" w:eastAsia="仿宋_GB2312" w:cs="仿宋_GB2312"/>
                <w:color w:val="auto"/>
                <w:sz w:val="24"/>
                <w:szCs w:val="24"/>
                <w:highlight w:val="none"/>
              </w:rPr>
            </w:pPr>
          </w:p>
        </w:tc>
      </w:tr>
      <w:tr w14:paraId="6DD53CAD">
        <w:tblPrEx>
          <w:tblCellMar>
            <w:top w:w="0" w:type="dxa"/>
            <w:left w:w="30" w:type="dxa"/>
            <w:bottom w:w="0" w:type="dxa"/>
            <w:right w:w="30" w:type="dxa"/>
          </w:tblCellMar>
        </w:tblPrEx>
        <w:trPr>
          <w:cantSplit/>
          <w:trHeight w:val="544" w:hRule="exac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1C62FF04">
            <w:pPr>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劳务费</w:t>
            </w:r>
          </w:p>
        </w:tc>
        <w:tc>
          <w:tcPr>
            <w:tcW w:w="1061" w:type="dxa"/>
            <w:tcBorders>
              <w:top w:val="single" w:color="auto" w:sz="8" w:space="0"/>
              <w:left w:val="nil"/>
              <w:bottom w:val="single" w:color="auto" w:sz="8" w:space="0"/>
              <w:right w:val="single" w:color="auto" w:sz="4" w:space="0"/>
            </w:tcBorders>
            <w:noWrap w:val="0"/>
            <w:vAlign w:val="center"/>
          </w:tcPr>
          <w:p w14:paraId="5CEB810A">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2775CBB2">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4A3F59FC">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070B8729">
            <w:pPr>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7FB544D7">
            <w:pPr>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376DC3D0">
            <w:pPr>
              <w:spacing w:line="300" w:lineRule="exact"/>
              <w:jc w:val="center"/>
              <w:rPr>
                <w:rFonts w:hint="eastAsia" w:ascii="仿宋_GB2312" w:hAnsi="仿宋_GB2312" w:eastAsia="仿宋_GB2312" w:cs="仿宋_GB2312"/>
                <w:color w:val="auto"/>
                <w:sz w:val="24"/>
                <w:szCs w:val="24"/>
                <w:highlight w:val="none"/>
              </w:rPr>
            </w:pPr>
          </w:p>
        </w:tc>
      </w:tr>
      <w:tr w14:paraId="30E8B383">
        <w:tblPrEx>
          <w:tblCellMar>
            <w:top w:w="0" w:type="dxa"/>
            <w:left w:w="30" w:type="dxa"/>
            <w:bottom w:w="0" w:type="dxa"/>
            <w:right w:w="30" w:type="dxa"/>
          </w:tblCellMar>
        </w:tblPrEx>
        <w:trPr>
          <w:cantSplit/>
          <w:trHeight w:val="544" w:hRule="exac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2FAE8882">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（二）</w:t>
            </w:r>
            <w:r>
              <w:rPr>
                <w:rFonts w:hint="eastAsia" w:ascii="仿宋_GB2312" w:hAnsi="仿宋_GB2312" w:eastAsia="仿宋_GB2312" w:cs="仿宋_GB2312"/>
                <w:color w:val="auto"/>
                <w:sz w:val="24"/>
                <w:szCs w:val="24"/>
                <w:highlight w:val="none"/>
              </w:rPr>
              <w:t>间接费用</w:t>
            </w:r>
          </w:p>
        </w:tc>
        <w:tc>
          <w:tcPr>
            <w:tcW w:w="1061" w:type="dxa"/>
            <w:tcBorders>
              <w:top w:val="single" w:color="auto" w:sz="8" w:space="0"/>
              <w:left w:val="nil"/>
              <w:bottom w:val="single" w:color="auto" w:sz="8" w:space="0"/>
              <w:right w:val="single" w:color="auto" w:sz="4" w:space="0"/>
            </w:tcBorders>
            <w:noWrap w:val="0"/>
            <w:vAlign w:val="center"/>
          </w:tcPr>
          <w:p w14:paraId="37FDD48C">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4A1CD524">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62EE1CA3">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50F7632B">
            <w:pPr>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355E5BEA">
            <w:pPr>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1E2F620A">
            <w:pPr>
              <w:spacing w:line="300" w:lineRule="exact"/>
              <w:jc w:val="center"/>
              <w:rPr>
                <w:rFonts w:hint="eastAsia" w:ascii="仿宋_GB2312" w:hAnsi="仿宋_GB2312" w:eastAsia="仿宋_GB2312" w:cs="仿宋_GB2312"/>
                <w:color w:val="auto"/>
                <w:sz w:val="24"/>
                <w:szCs w:val="24"/>
                <w:highlight w:val="none"/>
              </w:rPr>
            </w:pPr>
          </w:p>
        </w:tc>
      </w:tr>
      <w:tr w14:paraId="2761C98B">
        <w:tblPrEx>
          <w:tblCellMar>
            <w:top w:w="0" w:type="dxa"/>
            <w:left w:w="30" w:type="dxa"/>
            <w:bottom w:w="0" w:type="dxa"/>
            <w:right w:w="30" w:type="dxa"/>
          </w:tblCellMar>
        </w:tblPrEx>
        <w:trPr>
          <w:cantSplit/>
          <w:trHeight w:val="571" w:hRule="atLeas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217A994E">
            <w:pPr>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二、其他来源资金</w:t>
            </w:r>
          </w:p>
        </w:tc>
        <w:tc>
          <w:tcPr>
            <w:tcW w:w="1061" w:type="dxa"/>
            <w:tcBorders>
              <w:top w:val="single" w:color="auto" w:sz="8" w:space="0"/>
              <w:left w:val="nil"/>
              <w:bottom w:val="single" w:color="auto" w:sz="8" w:space="0"/>
              <w:right w:val="single" w:color="auto" w:sz="4" w:space="0"/>
            </w:tcBorders>
            <w:noWrap w:val="0"/>
            <w:vAlign w:val="center"/>
          </w:tcPr>
          <w:p w14:paraId="461BD832">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6A4AB285">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626CEDAE">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64B57F4E">
            <w:pPr>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3E9008F0">
            <w:pPr>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36347A7D">
            <w:pPr>
              <w:spacing w:line="300" w:lineRule="exact"/>
              <w:jc w:val="center"/>
              <w:rPr>
                <w:rFonts w:hint="eastAsia" w:ascii="仿宋_GB2312" w:hAnsi="仿宋_GB2312" w:eastAsia="仿宋_GB2312" w:cs="仿宋_GB2312"/>
                <w:color w:val="auto"/>
                <w:sz w:val="24"/>
                <w:szCs w:val="24"/>
                <w:highlight w:val="none"/>
              </w:rPr>
            </w:pPr>
          </w:p>
        </w:tc>
      </w:tr>
      <w:tr w14:paraId="548E36FC">
        <w:tblPrEx>
          <w:tblCellMar>
            <w:top w:w="0" w:type="dxa"/>
            <w:left w:w="30" w:type="dxa"/>
            <w:bottom w:w="0" w:type="dxa"/>
            <w:right w:w="30" w:type="dxa"/>
          </w:tblCellMar>
        </w:tblPrEx>
        <w:trPr>
          <w:cantSplit/>
          <w:trHeight w:val="571" w:hRule="atLeas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1AB5A36B">
            <w:pPr>
              <w:spacing w:line="3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其中：自筹资金</w:t>
            </w:r>
          </w:p>
        </w:tc>
        <w:tc>
          <w:tcPr>
            <w:tcW w:w="1061" w:type="dxa"/>
            <w:tcBorders>
              <w:top w:val="single" w:color="auto" w:sz="8" w:space="0"/>
              <w:left w:val="nil"/>
              <w:bottom w:val="single" w:color="auto" w:sz="8" w:space="0"/>
              <w:right w:val="single" w:color="auto" w:sz="4" w:space="0"/>
            </w:tcBorders>
            <w:noWrap w:val="0"/>
            <w:vAlign w:val="center"/>
          </w:tcPr>
          <w:p w14:paraId="3DDC1AC5">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3D5D5F3F">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7C8AB2CA">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572C14EA">
            <w:pPr>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4FCEC631">
            <w:pPr>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15CA2541">
            <w:pPr>
              <w:spacing w:line="300" w:lineRule="exact"/>
              <w:jc w:val="center"/>
              <w:rPr>
                <w:rFonts w:hint="eastAsia" w:ascii="仿宋_GB2312" w:hAnsi="仿宋_GB2312" w:eastAsia="仿宋_GB2312" w:cs="仿宋_GB2312"/>
                <w:color w:val="auto"/>
                <w:sz w:val="24"/>
                <w:szCs w:val="24"/>
                <w:highlight w:val="none"/>
              </w:rPr>
            </w:pPr>
          </w:p>
        </w:tc>
      </w:tr>
      <w:tr w14:paraId="2AE3DC09">
        <w:tblPrEx>
          <w:tblCellMar>
            <w:top w:w="0" w:type="dxa"/>
            <w:left w:w="30" w:type="dxa"/>
            <w:bottom w:w="0" w:type="dxa"/>
            <w:right w:w="30" w:type="dxa"/>
          </w:tblCellMar>
        </w:tblPrEx>
        <w:trPr>
          <w:cantSplit/>
          <w:trHeight w:val="571" w:hRule="exact"/>
          <w:jc w:val="center"/>
        </w:trPr>
        <w:tc>
          <w:tcPr>
            <w:tcW w:w="2921" w:type="dxa"/>
            <w:tcBorders>
              <w:top w:val="single" w:color="auto" w:sz="8" w:space="0"/>
              <w:left w:val="single" w:color="auto" w:sz="8" w:space="0"/>
              <w:bottom w:val="single" w:color="auto" w:sz="8" w:space="0"/>
              <w:right w:val="single" w:color="auto" w:sz="8" w:space="0"/>
            </w:tcBorders>
            <w:noWrap w:val="0"/>
            <w:vAlign w:val="center"/>
          </w:tcPr>
          <w:p w14:paraId="72F7B9F2">
            <w:pPr>
              <w:spacing w:line="30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三、合计</w:t>
            </w:r>
          </w:p>
        </w:tc>
        <w:tc>
          <w:tcPr>
            <w:tcW w:w="1061" w:type="dxa"/>
            <w:tcBorders>
              <w:top w:val="single" w:color="auto" w:sz="8" w:space="0"/>
              <w:left w:val="nil"/>
              <w:bottom w:val="single" w:color="auto" w:sz="8" w:space="0"/>
              <w:right w:val="single" w:color="auto" w:sz="4" w:space="0"/>
            </w:tcBorders>
            <w:noWrap w:val="0"/>
            <w:vAlign w:val="center"/>
          </w:tcPr>
          <w:p w14:paraId="2C432E31">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2BE1BF8C">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nil"/>
              <w:bottom w:val="single" w:color="auto" w:sz="8" w:space="0"/>
              <w:right w:val="single" w:color="auto" w:sz="4" w:space="0"/>
            </w:tcBorders>
            <w:noWrap w:val="0"/>
            <w:vAlign w:val="center"/>
          </w:tcPr>
          <w:p w14:paraId="38F04129">
            <w:pPr>
              <w:jc w:val="center"/>
              <w:rPr>
                <w:rFonts w:hint="eastAsia" w:ascii="仿宋_GB2312" w:hAnsi="仿宋_GB2312" w:eastAsia="仿宋_GB2312" w:cs="仿宋_GB2312"/>
                <w:color w:val="auto"/>
                <w:sz w:val="24"/>
                <w:szCs w:val="24"/>
                <w:highlight w:val="none"/>
              </w:rPr>
            </w:pPr>
          </w:p>
        </w:tc>
        <w:tc>
          <w:tcPr>
            <w:tcW w:w="1061" w:type="dxa"/>
            <w:tcBorders>
              <w:top w:val="single" w:color="auto" w:sz="8" w:space="0"/>
              <w:left w:val="single" w:color="auto" w:sz="4" w:space="0"/>
              <w:bottom w:val="single" w:color="auto" w:sz="8" w:space="0"/>
              <w:right w:val="single" w:color="auto" w:sz="8" w:space="0"/>
            </w:tcBorders>
            <w:noWrap w:val="0"/>
            <w:vAlign w:val="center"/>
          </w:tcPr>
          <w:p w14:paraId="513141D7">
            <w:pPr>
              <w:jc w:val="center"/>
              <w:rPr>
                <w:rFonts w:hint="eastAsia" w:ascii="仿宋_GB2312" w:hAnsi="仿宋_GB2312" w:eastAsia="仿宋_GB2312" w:cs="仿宋_GB2312"/>
                <w:color w:val="auto"/>
                <w:sz w:val="24"/>
                <w:szCs w:val="24"/>
                <w:highlight w:val="none"/>
              </w:rPr>
            </w:pPr>
          </w:p>
        </w:tc>
        <w:tc>
          <w:tcPr>
            <w:tcW w:w="1062" w:type="dxa"/>
            <w:tcBorders>
              <w:top w:val="single" w:color="auto" w:sz="8" w:space="0"/>
              <w:left w:val="nil"/>
              <w:bottom w:val="single" w:color="auto" w:sz="8" w:space="0"/>
              <w:right w:val="single" w:color="auto" w:sz="4" w:space="0"/>
            </w:tcBorders>
            <w:noWrap w:val="0"/>
            <w:vAlign w:val="center"/>
          </w:tcPr>
          <w:p w14:paraId="76B77DB0">
            <w:pPr>
              <w:jc w:val="center"/>
              <w:rPr>
                <w:rFonts w:hint="eastAsia" w:ascii="仿宋_GB2312" w:hAnsi="仿宋_GB2312" w:eastAsia="仿宋_GB2312" w:cs="仿宋_GB2312"/>
                <w:color w:val="auto"/>
                <w:sz w:val="24"/>
                <w:szCs w:val="24"/>
                <w:highlight w:val="none"/>
              </w:rPr>
            </w:pPr>
          </w:p>
        </w:tc>
        <w:tc>
          <w:tcPr>
            <w:tcW w:w="1071" w:type="dxa"/>
            <w:tcBorders>
              <w:top w:val="single" w:color="auto" w:sz="8" w:space="0"/>
              <w:left w:val="nil"/>
              <w:bottom w:val="single" w:color="auto" w:sz="8" w:space="0"/>
              <w:right w:val="single" w:color="auto" w:sz="8" w:space="0"/>
            </w:tcBorders>
            <w:noWrap w:val="0"/>
            <w:vAlign w:val="center"/>
          </w:tcPr>
          <w:p w14:paraId="0E836F49">
            <w:pPr>
              <w:spacing w:line="300" w:lineRule="exact"/>
              <w:jc w:val="center"/>
              <w:rPr>
                <w:rFonts w:hint="eastAsia" w:ascii="仿宋_GB2312" w:hAnsi="仿宋_GB2312" w:eastAsia="仿宋_GB2312" w:cs="仿宋_GB2312"/>
                <w:color w:val="auto"/>
                <w:sz w:val="24"/>
                <w:szCs w:val="24"/>
                <w:highlight w:val="none"/>
              </w:rPr>
            </w:pPr>
          </w:p>
        </w:tc>
      </w:tr>
    </w:tbl>
    <w:p w14:paraId="2960C635">
      <w:pPr>
        <w:pStyle w:val="4"/>
        <w:spacing w:before="3"/>
        <w:rPr>
          <w:rFonts w:hint="eastAsia" w:ascii="宋体" w:hAnsi="宋体" w:eastAsia="宋体" w:cs="宋体"/>
          <w:color w:val="auto"/>
          <w:highlight w:val="none"/>
          <w:lang w:eastAsia="zh-CN"/>
        </w:rPr>
      </w:pPr>
      <w:r>
        <w:rPr>
          <w:rFonts w:hint="eastAsia" w:ascii="宋体" w:hAnsi="宋体" w:cs="宋体"/>
          <w:color w:val="auto"/>
          <w:highlight w:val="none"/>
          <w:lang w:eastAsia="zh-CN"/>
        </w:rPr>
        <w:t>项目</w:t>
      </w:r>
      <w:r>
        <w:rPr>
          <w:rFonts w:hint="eastAsia" w:ascii="宋体" w:hAnsi="宋体" w:cs="宋体"/>
          <w:color w:val="auto"/>
          <w:highlight w:val="none"/>
        </w:rPr>
        <w:t>负责人（签字）：                         财务部门（签章）</w:t>
      </w:r>
      <w:r>
        <w:rPr>
          <w:rFonts w:hint="eastAsia" w:ascii="宋体" w:hAnsi="宋体" w:cs="宋体"/>
          <w:color w:val="auto"/>
          <w:highlight w:val="none"/>
          <w:lang w:eastAsia="zh-CN"/>
        </w:rPr>
        <w:t>：</w:t>
      </w:r>
    </w:p>
    <w:p w14:paraId="681AE02E">
      <w:pPr>
        <w:pStyle w:val="6"/>
        <w:pageBreakBefore w:val="0"/>
        <w:widowControl w:val="0"/>
        <w:kinsoku/>
        <w:wordWrap/>
        <w:overflowPunct/>
        <w:topLinePunct w:val="0"/>
        <w:autoSpaceDE/>
        <w:autoSpaceDN/>
        <w:bidi w:val="0"/>
        <w:adjustRightInd/>
        <w:snapToGrid w:val="0"/>
        <w:textAlignment w:val="auto"/>
        <w:rPr>
          <w:rFonts w:hint="eastAsia" w:ascii="宋体" w:hAnsi="宋体" w:eastAsia="宋体" w:cs="宋体"/>
          <w:color w:val="auto"/>
          <w:sz w:val="21"/>
          <w:szCs w:val="21"/>
          <w:lang w:eastAsia="zh-CN"/>
        </w:rPr>
      </w:pPr>
    </w:p>
    <w:p w14:paraId="188B83DD">
      <w:pPr>
        <w:pStyle w:val="6"/>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设备费包含购置设备费、试制设备费及设备改造与租赁费，其中</w:t>
      </w:r>
      <w:r>
        <w:rPr>
          <w:rFonts w:hint="eastAsia" w:ascii="宋体" w:hAnsi="宋体" w:eastAsia="宋体" w:cs="宋体"/>
          <w:color w:val="auto"/>
          <w:sz w:val="21"/>
          <w:szCs w:val="21"/>
        </w:rPr>
        <w:t>购置设备费</w:t>
      </w:r>
      <w:r>
        <w:rPr>
          <w:rFonts w:hint="eastAsia" w:ascii="宋体" w:hAnsi="宋体" w:eastAsia="宋体" w:cs="宋体"/>
          <w:color w:val="auto"/>
          <w:sz w:val="21"/>
          <w:szCs w:val="21"/>
          <w:lang w:eastAsia="zh-CN"/>
        </w:rPr>
        <w:t>需单列；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业务费包含</w:t>
      </w:r>
      <w:r>
        <w:rPr>
          <w:rFonts w:hint="eastAsia" w:ascii="宋体" w:hAnsi="宋体" w:eastAsia="宋体" w:cs="宋体"/>
          <w:color w:val="auto"/>
          <w:sz w:val="21"/>
          <w:szCs w:val="21"/>
        </w:rPr>
        <w:t>材料费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测试化验加工费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燃料动力费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差旅费/会议费/国际合作与交流费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出版/文献/信息传播/知识产权事务费以及其他支出费用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3.劳务费：在项目实施过程中支付给参与项目的在校生、博士后、访问学者以及项目聘用的研究人员、科研辅助人员的劳务性费用，以及在项目实施过程中支付给临时聘请的咨询专家的费用。</w:t>
      </w:r>
    </w:p>
    <w:p w14:paraId="02FC987E">
      <w:pPr>
        <w:pStyle w:val="2"/>
        <w:pageBreakBefore w:val="0"/>
        <w:widowControl w:val="0"/>
        <w:kinsoku/>
        <w:wordWrap/>
        <w:overflowPunct/>
        <w:topLinePunct w:val="0"/>
        <w:autoSpaceDE/>
        <w:autoSpaceDN/>
        <w:bidi w:val="0"/>
        <w:adjustRightInd/>
        <w:ind w:firstLine="422" w:firstLineChars="200"/>
        <w:textAlignment w:val="auto"/>
        <w:rPr>
          <w:rFonts w:hint="eastAsia" w:ascii="宋体" w:hAnsi="宋体" w:eastAsia="宋体" w:cs="宋体"/>
          <w:color w:val="auto"/>
          <w:sz w:val="21"/>
          <w:szCs w:val="21"/>
          <w:highlight w:val="none"/>
        </w:rPr>
        <w:sectPr>
          <w:footerReference r:id="rId3" w:type="default"/>
          <w:pgSz w:w="11910" w:h="16840"/>
          <w:pgMar w:top="1440" w:right="1463" w:bottom="1440" w:left="1463" w:header="893" w:footer="990" w:gutter="0"/>
          <w:pgNumType w:fmt="decimal"/>
          <w:cols w:space="720" w:num="1"/>
        </w:sectPr>
      </w:pPr>
    </w:p>
    <w:p w14:paraId="1ACD2CF5">
      <w:pPr>
        <w:spacing w:line="560" w:lineRule="exact"/>
        <w:jc w:val="center"/>
        <w:rPr>
          <w:color w:val="auto"/>
          <w:highlight w:val="none"/>
        </w:rPr>
      </w:pPr>
      <w:r>
        <w:rPr>
          <w:rFonts w:hint="eastAsia" w:ascii="方正小标宋简体" w:hAnsi="方正小标宋简体" w:eastAsia="方正小标宋简体" w:cs="方正小标宋简体"/>
          <w:color w:val="auto"/>
          <w:sz w:val="32"/>
          <w:szCs w:val="44"/>
          <w:highlight w:val="none"/>
        </w:rPr>
        <w:t>表</w:t>
      </w:r>
      <w:bookmarkStart w:id="0" w:name="_Hlk115214443"/>
      <w:r>
        <w:rPr>
          <w:rFonts w:hint="eastAsia" w:ascii="方正小标宋简体" w:hAnsi="方正小标宋简体" w:eastAsia="方正小标宋简体" w:cs="方正小标宋简体"/>
          <w:color w:val="auto"/>
          <w:sz w:val="32"/>
          <w:szCs w:val="44"/>
          <w:highlight w:val="none"/>
        </w:rPr>
        <w:t>2  财政科技经费支出明细表</w:t>
      </w:r>
      <w:bookmarkEnd w:id="0"/>
      <w:r>
        <w:rPr>
          <w:rFonts w:hint="eastAsia" w:ascii="楷体_GB2312" w:hAnsi="楷体_GB2312" w:eastAsia="楷体_GB2312" w:cs="楷体_GB2312"/>
          <w:color w:val="auto"/>
          <w:sz w:val="28"/>
          <w:szCs w:val="28"/>
          <w:highlight w:val="none"/>
        </w:rPr>
        <w:t>（参考样表）</w:t>
      </w:r>
    </w:p>
    <w:tbl>
      <w:tblPr>
        <w:tblStyle w:val="7"/>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758"/>
        <w:gridCol w:w="2129"/>
        <w:gridCol w:w="1758"/>
        <w:gridCol w:w="2594"/>
      </w:tblGrid>
      <w:tr w14:paraId="3039DA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35B29809">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956" w:type="pct"/>
            <w:noWrap w:val="0"/>
            <w:vAlign w:val="center"/>
          </w:tcPr>
          <w:p w14:paraId="08B828D3">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凭证号</w:t>
            </w:r>
          </w:p>
        </w:tc>
        <w:tc>
          <w:tcPr>
            <w:tcW w:w="1158" w:type="pct"/>
            <w:noWrap w:val="0"/>
            <w:vAlign w:val="center"/>
          </w:tcPr>
          <w:p w14:paraId="5EFCE9FB">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摘要</w:t>
            </w:r>
          </w:p>
        </w:tc>
        <w:tc>
          <w:tcPr>
            <w:tcW w:w="956" w:type="pct"/>
            <w:noWrap w:val="0"/>
            <w:vAlign w:val="center"/>
          </w:tcPr>
          <w:p w14:paraId="05F715B1">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金额</w:t>
            </w:r>
          </w:p>
        </w:tc>
        <w:tc>
          <w:tcPr>
            <w:tcW w:w="1410" w:type="pct"/>
            <w:noWrap w:val="0"/>
            <w:vAlign w:val="center"/>
          </w:tcPr>
          <w:p w14:paraId="388E7FF1">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附件</w:t>
            </w:r>
          </w:p>
        </w:tc>
      </w:tr>
      <w:tr w14:paraId="75D107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5E4CAE03">
            <w:pPr>
              <w:jc w:val="center"/>
              <w:rPr>
                <w:rFonts w:hint="eastAsia" w:ascii="宋体" w:hAnsi="宋体" w:cs="宋体"/>
                <w:color w:val="auto"/>
                <w:sz w:val="24"/>
                <w:highlight w:val="none"/>
              </w:rPr>
            </w:pPr>
          </w:p>
        </w:tc>
        <w:tc>
          <w:tcPr>
            <w:tcW w:w="956" w:type="pct"/>
            <w:noWrap w:val="0"/>
            <w:vAlign w:val="center"/>
          </w:tcPr>
          <w:p w14:paraId="05C5D828">
            <w:pPr>
              <w:rPr>
                <w:rFonts w:hint="eastAsia" w:ascii="宋体" w:hAnsi="宋体" w:cs="宋体"/>
                <w:color w:val="auto"/>
                <w:sz w:val="24"/>
                <w:highlight w:val="none"/>
              </w:rPr>
            </w:pPr>
          </w:p>
        </w:tc>
        <w:tc>
          <w:tcPr>
            <w:tcW w:w="1158" w:type="pct"/>
            <w:noWrap w:val="0"/>
            <w:vAlign w:val="center"/>
          </w:tcPr>
          <w:p w14:paraId="0DEB4951">
            <w:pPr>
              <w:rPr>
                <w:rFonts w:hint="eastAsia" w:ascii="宋体" w:hAnsi="宋体" w:cs="宋体"/>
                <w:color w:val="auto"/>
                <w:sz w:val="24"/>
                <w:highlight w:val="none"/>
              </w:rPr>
            </w:pPr>
          </w:p>
        </w:tc>
        <w:tc>
          <w:tcPr>
            <w:tcW w:w="956" w:type="pct"/>
            <w:noWrap w:val="0"/>
            <w:vAlign w:val="center"/>
          </w:tcPr>
          <w:p w14:paraId="5B8E9EC6">
            <w:pPr>
              <w:rPr>
                <w:rFonts w:hint="eastAsia" w:ascii="宋体" w:hAnsi="宋体" w:cs="宋体"/>
                <w:color w:val="auto"/>
                <w:sz w:val="24"/>
                <w:highlight w:val="none"/>
              </w:rPr>
            </w:pPr>
          </w:p>
        </w:tc>
        <w:tc>
          <w:tcPr>
            <w:tcW w:w="1410" w:type="pct"/>
            <w:noWrap w:val="0"/>
            <w:vAlign w:val="center"/>
          </w:tcPr>
          <w:p w14:paraId="72322749">
            <w:pPr>
              <w:rPr>
                <w:rFonts w:hint="eastAsia" w:ascii="宋体" w:hAnsi="宋体" w:cs="宋体"/>
                <w:color w:val="auto"/>
                <w:sz w:val="24"/>
                <w:highlight w:val="none"/>
              </w:rPr>
            </w:pPr>
          </w:p>
        </w:tc>
      </w:tr>
      <w:tr w14:paraId="1BB528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61D7A96D">
            <w:pPr>
              <w:jc w:val="center"/>
              <w:rPr>
                <w:rFonts w:hint="eastAsia" w:ascii="宋体" w:hAnsi="宋体" w:cs="宋体"/>
                <w:color w:val="auto"/>
                <w:sz w:val="24"/>
                <w:highlight w:val="none"/>
              </w:rPr>
            </w:pPr>
          </w:p>
        </w:tc>
        <w:tc>
          <w:tcPr>
            <w:tcW w:w="956" w:type="pct"/>
            <w:noWrap w:val="0"/>
            <w:vAlign w:val="center"/>
          </w:tcPr>
          <w:p w14:paraId="4265610C">
            <w:pPr>
              <w:rPr>
                <w:rFonts w:hint="eastAsia" w:ascii="宋体" w:hAnsi="宋体" w:cs="宋体"/>
                <w:color w:val="auto"/>
                <w:sz w:val="24"/>
                <w:highlight w:val="none"/>
              </w:rPr>
            </w:pPr>
          </w:p>
        </w:tc>
        <w:tc>
          <w:tcPr>
            <w:tcW w:w="1158" w:type="pct"/>
            <w:noWrap w:val="0"/>
            <w:vAlign w:val="center"/>
          </w:tcPr>
          <w:p w14:paraId="7486E98D">
            <w:pPr>
              <w:rPr>
                <w:rFonts w:hint="eastAsia" w:ascii="宋体" w:hAnsi="宋体" w:cs="宋体"/>
                <w:color w:val="auto"/>
                <w:sz w:val="24"/>
                <w:highlight w:val="none"/>
              </w:rPr>
            </w:pPr>
          </w:p>
        </w:tc>
        <w:tc>
          <w:tcPr>
            <w:tcW w:w="956" w:type="pct"/>
            <w:noWrap w:val="0"/>
            <w:vAlign w:val="center"/>
          </w:tcPr>
          <w:p w14:paraId="078E6D8D">
            <w:pPr>
              <w:rPr>
                <w:rFonts w:hint="eastAsia" w:ascii="宋体" w:hAnsi="宋体" w:cs="宋体"/>
                <w:color w:val="auto"/>
                <w:sz w:val="24"/>
                <w:highlight w:val="none"/>
              </w:rPr>
            </w:pPr>
          </w:p>
        </w:tc>
        <w:tc>
          <w:tcPr>
            <w:tcW w:w="1410" w:type="pct"/>
            <w:noWrap w:val="0"/>
            <w:vAlign w:val="center"/>
          </w:tcPr>
          <w:p w14:paraId="4E6C4C64">
            <w:pPr>
              <w:rPr>
                <w:rFonts w:hint="eastAsia" w:ascii="宋体" w:hAnsi="宋体" w:cs="宋体"/>
                <w:color w:val="auto"/>
                <w:sz w:val="24"/>
                <w:highlight w:val="none"/>
              </w:rPr>
            </w:pPr>
          </w:p>
        </w:tc>
      </w:tr>
      <w:tr w14:paraId="2A3735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77DF1B80">
            <w:pPr>
              <w:jc w:val="center"/>
              <w:rPr>
                <w:rFonts w:hint="eastAsia" w:ascii="宋体" w:hAnsi="宋体" w:cs="宋体"/>
                <w:color w:val="auto"/>
                <w:sz w:val="24"/>
                <w:highlight w:val="none"/>
              </w:rPr>
            </w:pPr>
          </w:p>
        </w:tc>
        <w:tc>
          <w:tcPr>
            <w:tcW w:w="956" w:type="pct"/>
            <w:noWrap w:val="0"/>
            <w:vAlign w:val="center"/>
          </w:tcPr>
          <w:p w14:paraId="41E769C6">
            <w:pPr>
              <w:rPr>
                <w:rFonts w:hint="eastAsia" w:ascii="宋体" w:hAnsi="宋体" w:cs="宋体"/>
                <w:color w:val="auto"/>
                <w:sz w:val="24"/>
                <w:highlight w:val="none"/>
              </w:rPr>
            </w:pPr>
          </w:p>
        </w:tc>
        <w:tc>
          <w:tcPr>
            <w:tcW w:w="1158" w:type="pct"/>
            <w:noWrap w:val="0"/>
            <w:vAlign w:val="center"/>
          </w:tcPr>
          <w:p w14:paraId="07607001">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XX费小计</w:t>
            </w:r>
          </w:p>
        </w:tc>
        <w:tc>
          <w:tcPr>
            <w:tcW w:w="956" w:type="pct"/>
            <w:noWrap w:val="0"/>
            <w:vAlign w:val="center"/>
          </w:tcPr>
          <w:p w14:paraId="556D5C81">
            <w:pPr>
              <w:rPr>
                <w:rFonts w:hint="eastAsia" w:ascii="宋体" w:hAnsi="宋体" w:cs="宋体"/>
                <w:color w:val="auto"/>
                <w:sz w:val="24"/>
                <w:highlight w:val="none"/>
              </w:rPr>
            </w:pPr>
          </w:p>
        </w:tc>
        <w:tc>
          <w:tcPr>
            <w:tcW w:w="1410" w:type="pct"/>
            <w:noWrap w:val="0"/>
            <w:vAlign w:val="center"/>
          </w:tcPr>
          <w:p w14:paraId="506A80E8">
            <w:pPr>
              <w:rPr>
                <w:rFonts w:hint="eastAsia" w:ascii="宋体" w:hAnsi="宋体" w:cs="宋体"/>
                <w:color w:val="auto"/>
                <w:sz w:val="24"/>
                <w:highlight w:val="none"/>
              </w:rPr>
            </w:pPr>
          </w:p>
        </w:tc>
      </w:tr>
      <w:tr w14:paraId="620EB0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71F71000">
            <w:pPr>
              <w:jc w:val="center"/>
              <w:rPr>
                <w:rFonts w:hint="eastAsia" w:ascii="宋体" w:hAnsi="宋体" w:cs="宋体"/>
                <w:color w:val="auto"/>
                <w:sz w:val="24"/>
                <w:highlight w:val="none"/>
              </w:rPr>
            </w:pPr>
          </w:p>
        </w:tc>
        <w:tc>
          <w:tcPr>
            <w:tcW w:w="956" w:type="pct"/>
            <w:noWrap w:val="0"/>
            <w:vAlign w:val="center"/>
          </w:tcPr>
          <w:p w14:paraId="0A872685">
            <w:pPr>
              <w:rPr>
                <w:rFonts w:hint="eastAsia" w:ascii="宋体" w:hAnsi="宋体" w:cs="宋体"/>
                <w:color w:val="auto"/>
                <w:sz w:val="24"/>
                <w:highlight w:val="none"/>
              </w:rPr>
            </w:pPr>
          </w:p>
        </w:tc>
        <w:tc>
          <w:tcPr>
            <w:tcW w:w="1158" w:type="pct"/>
            <w:noWrap w:val="0"/>
            <w:vAlign w:val="center"/>
          </w:tcPr>
          <w:p w14:paraId="2AFEA43B">
            <w:pPr>
              <w:rPr>
                <w:rFonts w:hint="eastAsia" w:ascii="仿宋_GB2312" w:hAnsi="仿宋_GB2312" w:eastAsia="仿宋_GB2312" w:cs="仿宋_GB2312"/>
                <w:color w:val="auto"/>
                <w:sz w:val="24"/>
                <w:highlight w:val="none"/>
              </w:rPr>
            </w:pPr>
          </w:p>
        </w:tc>
        <w:tc>
          <w:tcPr>
            <w:tcW w:w="956" w:type="pct"/>
            <w:noWrap w:val="0"/>
            <w:vAlign w:val="center"/>
          </w:tcPr>
          <w:p w14:paraId="695C47B5">
            <w:pPr>
              <w:rPr>
                <w:rFonts w:hint="eastAsia" w:ascii="宋体" w:hAnsi="宋体" w:cs="宋体"/>
                <w:color w:val="auto"/>
                <w:sz w:val="24"/>
                <w:highlight w:val="none"/>
              </w:rPr>
            </w:pPr>
          </w:p>
        </w:tc>
        <w:tc>
          <w:tcPr>
            <w:tcW w:w="1410" w:type="pct"/>
            <w:noWrap w:val="0"/>
            <w:vAlign w:val="center"/>
          </w:tcPr>
          <w:p w14:paraId="4470FEA7">
            <w:pPr>
              <w:rPr>
                <w:rFonts w:hint="eastAsia" w:ascii="宋体" w:hAnsi="宋体" w:cs="宋体"/>
                <w:color w:val="auto"/>
                <w:sz w:val="24"/>
                <w:highlight w:val="none"/>
              </w:rPr>
            </w:pPr>
          </w:p>
        </w:tc>
      </w:tr>
      <w:tr w14:paraId="1285DB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2853D1C5">
            <w:pPr>
              <w:jc w:val="center"/>
              <w:rPr>
                <w:rFonts w:hint="eastAsia" w:ascii="宋体" w:hAnsi="宋体" w:cs="宋体"/>
                <w:color w:val="auto"/>
                <w:sz w:val="24"/>
                <w:highlight w:val="none"/>
              </w:rPr>
            </w:pPr>
          </w:p>
        </w:tc>
        <w:tc>
          <w:tcPr>
            <w:tcW w:w="956" w:type="pct"/>
            <w:noWrap w:val="0"/>
            <w:vAlign w:val="center"/>
          </w:tcPr>
          <w:p w14:paraId="5E4E94F8">
            <w:pPr>
              <w:rPr>
                <w:rFonts w:hint="eastAsia" w:ascii="宋体" w:hAnsi="宋体" w:cs="宋体"/>
                <w:color w:val="auto"/>
                <w:sz w:val="24"/>
                <w:highlight w:val="none"/>
              </w:rPr>
            </w:pPr>
          </w:p>
        </w:tc>
        <w:tc>
          <w:tcPr>
            <w:tcW w:w="1158" w:type="pct"/>
            <w:noWrap w:val="0"/>
            <w:vAlign w:val="center"/>
          </w:tcPr>
          <w:p w14:paraId="76DB3135">
            <w:pPr>
              <w:rPr>
                <w:rFonts w:hint="eastAsia" w:ascii="仿宋_GB2312" w:hAnsi="仿宋_GB2312" w:eastAsia="仿宋_GB2312" w:cs="仿宋_GB2312"/>
                <w:color w:val="auto"/>
                <w:sz w:val="24"/>
                <w:highlight w:val="none"/>
              </w:rPr>
            </w:pPr>
          </w:p>
        </w:tc>
        <w:tc>
          <w:tcPr>
            <w:tcW w:w="956" w:type="pct"/>
            <w:noWrap w:val="0"/>
            <w:vAlign w:val="center"/>
          </w:tcPr>
          <w:p w14:paraId="68CCFB52">
            <w:pPr>
              <w:rPr>
                <w:rFonts w:hint="eastAsia" w:ascii="宋体" w:hAnsi="宋体" w:cs="宋体"/>
                <w:color w:val="auto"/>
                <w:sz w:val="24"/>
                <w:highlight w:val="none"/>
              </w:rPr>
            </w:pPr>
          </w:p>
        </w:tc>
        <w:tc>
          <w:tcPr>
            <w:tcW w:w="1410" w:type="pct"/>
            <w:noWrap w:val="0"/>
            <w:vAlign w:val="center"/>
          </w:tcPr>
          <w:p w14:paraId="01B13085">
            <w:pPr>
              <w:rPr>
                <w:rFonts w:hint="eastAsia" w:ascii="宋体" w:hAnsi="宋体" w:cs="宋体"/>
                <w:color w:val="auto"/>
                <w:sz w:val="24"/>
                <w:highlight w:val="none"/>
              </w:rPr>
            </w:pPr>
          </w:p>
        </w:tc>
      </w:tr>
      <w:tr w14:paraId="600D4B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4FD02095">
            <w:pPr>
              <w:jc w:val="center"/>
              <w:rPr>
                <w:rFonts w:hint="eastAsia" w:ascii="宋体" w:hAnsi="宋体" w:cs="宋体"/>
                <w:color w:val="auto"/>
                <w:sz w:val="24"/>
                <w:highlight w:val="none"/>
              </w:rPr>
            </w:pPr>
          </w:p>
        </w:tc>
        <w:tc>
          <w:tcPr>
            <w:tcW w:w="956" w:type="pct"/>
            <w:noWrap w:val="0"/>
            <w:vAlign w:val="center"/>
          </w:tcPr>
          <w:p w14:paraId="02D62091">
            <w:pPr>
              <w:rPr>
                <w:rFonts w:hint="eastAsia" w:ascii="宋体" w:hAnsi="宋体" w:cs="宋体"/>
                <w:color w:val="auto"/>
                <w:sz w:val="24"/>
                <w:highlight w:val="none"/>
              </w:rPr>
            </w:pPr>
          </w:p>
        </w:tc>
        <w:tc>
          <w:tcPr>
            <w:tcW w:w="1158" w:type="pct"/>
            <w:noWrap w:val="0"/>
            <w:vAlign w:val="center"/>
          </w:tcPr>
          <w:p w14:paraId="46631DB3">
            <w:pP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XX费小计</w:t>
            </w:r>
          </w:p>
        </w:tc>
        <w:tc>
          <w:tcPr>
            <w:tcW w:w="956" w:type="pct"/>
            <w:noWrap w:val="0"/>
            <w:vAlign w:val="center"/>
          </w:tcPr>
          <w:p w14:paraId="64D87F37">
            <w:pPr>
              <w:rPr>
                <w:rFonts w:hint="eastAsia" w:ascii="宋体" w:hAnsi="宋体" w:cs="宋体"/>
                <w:color w:val="auto"/>
                <w:sz w:val="24"/>
                <w:highlight w:val="none"/>
              </w:rPr>
            </w:pPr>
          </w:p>
        </w:tc>
        <w:tc>
          <w:tcPr>
            <w:tcW w:w="1410" w:type="pct"/>
            <w:noWrap w:val="0"/>
            <w:vAlign w:val="center"/>
          </w:tcPr>
          <w:p w14:paraId="51905240">
            <w:pPr>
              <w:rPr>
                <w:rFonts w:hint="eastAsia" w:ascii="宋体" w:hAnsi="宋体" w:cs="宋体"/>
                <w:color w:val="auto"/>
                <w:sz w:val="24"/>
                <w:highlight w:val="none"/>
              </w:rPr>
            </w:pPr>
          </w:p>
        </w:tc>
      </w:tr>
      <w:tr w14:paraId="02A531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71BA5460">
            <w:pPr>
              <w:jc w:val="center"/>
              <w:rPr>
                <w:rFonts w:hint="eastAsia" w:ascii="宋体" w:hAnsi="宋体" w:cs="宋体"/>
                <w:color w:val="auto"/>
                <w:sz w:val="24"/>
                <w:highlight w:val="none"/>
              </w:rPr>
            </w:pPr>
          </w:p>
        </w:tc>
        <w:tc>
          <w:tcPr>
            <w:tcW w:w="956" w:type="pct"/>
            <w:noWrap w:val="0"/>
            <w:vAlign w:val="center"/>
          </w:tcPr>
          <w:p w14:paraId="5DDCF833">
            <w:pPr>
              <w:rPr>
                <w:rFonts w:hint="eastAsia" w:ascii="宋体" w:hAnsi="宋体" w:cs="宋体"/>
                <w:color w:val="auto"/>
                <w:sz w:val="24"/>
                <w:highlight w:val="none"/>
              </w:rPr>
            </w:pPr>
          </w:p>
        </w:tc>
        <w:tc>
          <w:tcPr>
            <w:tcW w:w="1158" w:type="pct"/>
            <w:noWrap w:val="0"/>
            <w:vAlign w:val="center"/>
          </w:tcPr>
          <w:p w14:paraId="5E53D54A">
            <w:pP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合计</w:t>
            </w:r>
          </w:p>
        </w:tc>
        <w:tc>
          <w:tcPr>
            <w:tcW w:w="956" w:type="pct"/>
            <w:noWrap w:val="0"/>
            <w:vAlign w:val="center"/>
          </w:tcPr>
          <w:p w14:paraId="7E328DA4">
            <w:pPr>
              <w:rPr>
                <w:rFonts w:hint="eastAsia" w:ascii="宋体" w:hAnsi="宋体" w:cs="宋体"/>
                <w:color w:val="auto"/>
                <w:sz w:val="24"/>
                <w:highlight w:val="none"/>
              </w:rPr>
            </w:pPr>
          </w:p>
        </w:tc>
        <w:tc>
          <w:tcPr>
            <w:tcW w:w="1410" w:type="pct"/>
            <w:noWrap w:val="0"/>
            <w:vAlign w:val="center"/>
          </w:tcPr>
          <w:p w14:paraId="3D90A71A">
            <w:pPr>
              <w:rPr>
                <w:rFonts w:hint="eastAsia" w:ascii="宋体" w:hAnsi="宋体" w:cs="宋体"/>
                <w:color w:val="auto"/>
                <w:sz w:val="24"/>
                <w:highlight w:val="none"/>
              </w:rPr>
            </w:pPr>
          </w:p>
        </w:tc>
      </w:tr>
      <w:tr w14:paraId="049919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cantSplit/>
          <w:trHeight w:val="720" w:hRule="exact"/>
        </w:trPr>
        <w:tc>
          <w:tcPr>
            <w:tcW w:w="5000" w:type="pct"/>
            <w:gridSpan w:val="5"/>
            <w:tcBorders>
              <w:top w:val="single" w:color="000000" w:sz="4" w:space="0"/>
              <w:left w:val="nil"/>
              <w:bottom w:val="nil"/>
              <w:right w:val="nil"/>
            </w:tcBorders>
            <w:noWrap w:val="0"/>
            <w:vAlign w:val="center"/>
          </w:tcPr>
          <w:p w14:paraId="52A0F04C">
            <w:pPr>
              <w:spacing w:line="300" w:lineRule="exact"/>
              <w:ind w:firstLine="210" w:firstLineChars="100"/>
              <w:jc w:val="both"/>
              <w:rPr>
                <w:rFonts w:hint="eastAsia" w:ascii="宋体" w:hAnsi="宋体" w:cs="宋体"/>
                <w:color w:val="auto"/>
                <w:sz w:val="24"/>
                <w:highlight w:val="none"/>
              </w:rPr>
            </w:pPr>
            <w:r>
              <w:rPr>
                <w:rFonts w:hint="eastAsia" w:ascii="宋体" w:hAnsi="宋体" w:eastAsia="宋体" w:cs="宋体"/>
                <w:color w:val="auto"/>
                <w:highlight w:val="none"/>
              </w:rPr>
              <w:t>财务负责人（签字）：                  财务部门（签章）</w:t>
            </w:r>
          </w:p>
        </w:tc>
      </w:tr>
    </w:tbl>
    <w:p w14:paraId="7F3EEDEF">
      <w:pPr>
        <w:jc w:val="left"/>
        <w:rPr>
          <w:rFonts w:hint="eastAsia" w:ascii="宋体" w:hAnsi="宋体" w:cs="宋体"/>
          <w:color w:val="auto"/>
          <w:szCs w:val="21"/>
          <w:highlight w:val="none"/>
        </w:rPr>
      </w:pPr>
    </w:p>
    <w:p w14:paraId="0843F7A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注：1.财政科技经费单笔支出1万元（含）以上的需提供支出发票及会计凭证复印件并加盖财务专用章；2.劳务费、专家咨询费均需提供支出会计凭证及附件复印件并加盖财务专用章。</w:t>
      </w:r>
    </w:p>
    <w:p w14:paraId="581AEBE4">
      <w:pPr>
        <w:jc w:val="center"/>
        <w:rPr>
          <w:rFonts w:ascii="宋体" w:hAnsi="宋体" w:cs="宋体"/>
          <w:color w:val="auto"/>
          <w:szCs w:val="21"/>
          <w:highlight w:val="none"/>
        </w:rPr>
      </w:pPr>
    </w:p>
    <w:p w14:paraId="7EBA2B3B">
      <w:pPr>
        <w:jc w:val="center"/>
        <w:rPr>
          <w:rFonts w:ascii="宋体" w:hAnsi="宋体" w:cs="宋体"/>
          <w:color w:val="auto"/>
          <w:szCs w:val="21"/>
          <w:highlight w:val="none"/>
        </w:rPr>
      </w:pPr>
    </w:p>
    <w:p w14:paraId="6F01B818">
      <w:pPr>
        <w:jc w:val="center"/>
        <w:rPr>
          <w:rFonts w:ascii="宋体" w:hAnsi="宋体" w:cs="宋体"/>
          <w:color w:val="auto"/>
          <w:szCs w:val="21"/>
          <w:highlight w:val="none"/>
        </w:rPr>
        <w:sectPr>
          <w:pgSz w:w="11906" w:h="16838"/>
          <w:pgMar w:top="1440" w:right="1463" w:bottom="1440" w:left="1463" w:header="720" w:footer="720" w:gutter="0"/>
          <w:pgNumType w:fmt="decimal"/>
          <w:cols w:space="720" w:num="1"/>
          <w:docGrid w:type="lines" w:linePitch="312" w:charSpace="0"/>
        </w:sectPr>
      </w:pPr>
    </w:p>
    <w:p w14:paraId="23FFB056">
      <w:pPr>
        <w:spacing w:line="560" w:lineRule="exact"/>
        <w:jc w:val="center"/>
        <w:rPr>
          <w:rFonts w:hint="eastAsia" w:ascii="楷体_GB2312" w:hAnsi="楷体_GB2312" w:eastAsia="楷体_GB2312" w:cs="楷体_GB2312"/>
          <w:color w:val="auto"/>
          <w:sz w:val="28"/>
          <w:szCs w:val="28"/>
          <w:highlight w:val="none"/>
        </w:rPr>
      </w:pPr>
      <w:r>
        <w:rPr>
          <w:rFonts w:hint="eastAsia" w:ascii="方正小标宋简体" w:hAnsi="方正小标宋简体" w:eastAsia="方正小标宋简体" w:cs="方正小标宋简体"/>
          <w:color w:val="auto"/>
          <w:sz w:val="32"/>
          <w:szCs w:val="44"/>
          <w:highlight w:val="none"/>
        </w:rPr>
        <w:t>表3  自筹经费支出明细表</w:t>
      </w:r>
      <w:r>
        <w:rPr>
          <w:rFonts w:hint="eastAsia" w:ascii="楷体_GB2312" w:hAnsi="楷体_GB2312" w:eastAsia="楷体_GB2312" w:cs="楷体_GB2312"/>
          <w:color w:val="auto"/>
          <w:sz w:val="28"/>
          <w:szCs w:val="28"/>
          <w:highlight w:val="none"/>
        </w:rPr>
        <w:t>（参考样表）</w:t>
      </w:r>
    </w:p>
    <w:tbl>
      <w:tblPr>
        <w:tblStyle w:val="7"/>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758"/>
        <w:gridCol w:w="2129"/>
        <w:gridCol w:w="1758"/>
        <w:gridCol w:w="2594"/>
      </w:tblGrid>
      <w:tr w14:paraId="320C2A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5ACC1E07">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956" w:type="pct"/>
            <w:noWrap w:val="0"/>
            <w:vAlign w:val="center"/>
          </w:tcPr>
          <w:p w14:paraId="07CB60A1">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凭证号</w:t>
            </w:r>
          </w:p>
        </w:tc>
        <w:tc>
          <w:tcPr>
            <w:tcW w:w="1158" w:type="pct"/>
            <w:noWrap w:val="0"/>
            <w:vAlign w:val="center"/>
          </w:tcPr>
          <w:p w14:paraId="32BC667D">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摘要</w:t>
            </w:r>
          </w:p>
        </w:tc>
        <w:tc>
          <w:tcPr>
            <w:tcW w:w="956" w:type="pct"/>
            <w:noWrap w:val="0"/>
            <w:vAlign w:val="center"/>
          </w:tcPr>
          <w:p w14:paraId="094832B7">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金额</w:t>
            </w:r>
          </w:p>
        </w:tc>
        <w:tc>
          <w:tcPr>
            <w:tcW w:w="1410" w:type="pct"/>
            <w:noWrap w:val="0"/>
            <w:vAlign w:val="center"/>
          </w:tcPr>
          <w:p w14:paraId="01C8143C">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附件</w:t>
            </w:r>
          </w:p>
        </w:tc>
      </w:tr>
      <w:tr w14:paraId="05AE9D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3CD2E3B9">
            <w:pPr>
              <w:jc w:val="center"/>
              <w:rPr>
                <w:color w:val="auto"/>
                <w:highlight w:val="none"/>
              </w:rPr>
            </w:pPr>
          </w:p>
        </w:tc>
        <w:tc>
          <w:tcPr>
            <w:tcW w:w="956" w:type="pct"/>
            <w:noWrap w:val="0"/>
            <w:vAlign w:val="center"/>
          </w:tcPr>
          <w:p w14:paraId="6395D0CB">
            <w:pPr>
              <w:rPr>
                <w:color w:val="auto"/>
                <w:highlight w:val="none"/>
              </w:rPr>
            </w:pPr>
          </w:p>
        </w:tc>
        <w:tc>
          <w:tcPr>
            <w:tcW w:w="1158" w:type="pct"/>
            <w:noWrap w:val="0"/>
            <w:vAlign w:val="center"/>
          </w:tcPr>
          <w:p w14:paraId="5618AF08">
            <w:pPr>
              <w:rPr>
                <w:color w:val="auto"/>
                <w:highlight w:val="none"/>
              </w:rPr>
            </w:pPr>
          </w:p>
        </w:tc>
        <w:tc>
          <w:tcPr>
            <w:tcW w:w="956" w:type="pct"/>
            <w:noWrap w:val="0"/>
            <w:vAlign w:val="center"/>
          </w:tcPr>
          <w:p w14:paraId="7BC18562">
            <w:pPr>
              <w:rPr>
                <w:color w:val="auto"/>
                <w:highlight w:val="none"/>
              </w:rPr>
            </w:pPr>
          </w:p>
        </w:tc>
        <w:tc>
          <w:tcPr>
            <w:tcW w:w="1410" w:type="pct"/>
            <w:noWrap w:val="0"/>
            <w:vAlign w:val="center"/>
          </w:tcPr>
          <w:p w14:paraId="548B39AC">
            <w:pPr>
              <w:rPr>
                <w:color w:val="auto"/>
                <w:highlight w:val="none"/>
              </w:rPr>
            </w:pPr>
          </w:p>
        </w:tc>
      </w:tr>
      <w:tr w14:paraId="7CBDFE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292F5D1A">
            <w:pPr>
              <w:jc w:val="center"/>
              <w:rPr>
                <w:color w:val="auto"/>
                <w:highlight w:val="none"/>
              </w:rPr>
            </w:pPr>
          </w:p>
        </w:tc>
        <w:tc>
          <w:tcPr>
            <w:tcW w:w="956" w:type="pct"/>
            <w:noWrap w:val="0"/>
            <w:vAlign w:val="center"/>
          </w:tcPr>
          <w:p w14:paraId="1A015ED6">
            <w:pPr>
              <w:rPr>
                <w:color w:val="auto"/>
                <w:highlight w:val="none"/>
              </w:rPr>
            </w:pPr>
          </w:p>
        </w:tc>
        <w:tc>
          <w:tcPr>
            <w:tcW w:w="1158" w:type="pct"/>
            <w:noWrap w:val="0"/>
            <w:vAlign w:val="center"/>
          </w:tcPr>
          <w:p w14:paraId="3E405881">
            <w:pPr>
              <w:rPr>
                <w:color w:val="auto"/>
                <w:highlight w:val="none"/>
              </w:rPr>
            </w:pPr>
          </w:p>
        </w:tc>
        <w:tc>
          <w:tcPr>
            <w:tcW w:w="956" w:type="pct"/>
            <w:noWrap w:val="0"/>
            <w:vAlign w:val="center"/>
          </w:tcPr>
          <w:p w14:paraId="79A29001">
            <w:pPr>
              <w:rPr>
                <w:color w:val="auto"/>
                <w:highlight w:val="none"/>
              </w:rPr>
            </w:pPr>
          </w:p>
        </w:tc>
        <w:tc>
          <w:tcPr>
            <w:tcW w:w="1410" w:type="pct"/>
            <w:noWrap w:val="0"/>
            <w:vAlign w:val="center"/>
          </w:tcPr>
          <w:p w14:paraId="614B0DF0">
            <w:pPr>
              <w:rPr>
                <w:color w:val="auto"/>
                <w:highlight w:val="none"/>
              </w:rPr>
            </w:pPr>
          </w:p>
        </w:tc>
      </w:tr>
      <w:tr w14:paraId="65FCF4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1E15C46C">
            <w:pPr>
              <w:jc w:val="center"/>
              <w:rPr>
                <w:color w:val="auto"/>
                <w:highlight w:val="none"/>
              </w:rPr>
            </w:pPr>
          </w:p>
        </w:tc>
        <w:tc>
          <w:tcPr>
            <w:tcW w:w="956" w:type="pct"/>
            <w:noWrap w:val="0"/>
            <w:vAlign w:val="center"/>
          </w:tcPr>
          <w:p w14:paraId="65B83911">
            <w:pPr>
              <w:rPr>
                <w:rFonts w:hint="eastAsia" w:ascii="仿宋_GB2312" w:hAnsi="仿宋_GB2312" w:eastAsia="仿宋_GB2312" w:cs="仿宋_GB2312"/>
                <w:color w:val="auto"/>
                <w:sz w:val="24"/>
                <w:szCs w:val="24"/>
                <w:highlight w:val="none"/>
              </w:rPr>
            </w:pPr>
          </w:p>
        </w:tc>
        <w:tc>
          <w:tcPr>
            <w:tcW w:w="1158" w:type="pct"/>
            <w:noWrap w:val="0"/>
            <w:vAlign w:val="center"/>
          </w:tcPr>
          <w:p w14:paraId="1FC0748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XX费小计</w:t>
            </w:r>
          </w:p>
        </w:tc>
        <w:tc>
          <w:tcPr>
            <w:tcW w:w="956" w:type="pct"/>
            <w:noWrap w:val="0"/>
            <w:vAlign w:val="center"/>
          </w:tcPr>
          <w:p w14:paraId="254D664E">
            <w:pPr>
              <w:rPr>
                <w:color w:val="auto"/>
                <w:highlight w:val="none"/>
              </w:rPr>
            </w:pPr>
          </w:p>
        </w:tc>
        <w:tc>
          <w:tcPr>
            <w:tcW w:w="1410" w:type="pct"/>
            <w:noWrap w:val="0"/>
            <w:vAlign w:val="center"/>
          </w:tcPr>
          <w:p w14:paraId="6A6B3710">
            <w:pPr>
              <w:rPr>
                <w:color w:val="auto"/>
                <w:highlight w:val="none"/>
              </w:rPr>
            </w:pPr>
          </w:p>
        </w:tc>
      </w:tr>
      <w:tr w14:paraId="6ADDCC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6D370B02">
            <w:pPr>
              <w:jc w:val="center"/>
              <w:rPr>
                <w:color w:val="auto"/>
                <w:highlight w:val="none"/>
              </w:rPr>
            </w:pPr>
          </w:p>
        </w:tc>
        <w:tc>
          <w:tcPr>
            <w:tcW w:w="956" w:type="pct"/>
            <w:noWrap w:val="0"/>
            <w:vAlign w:val="center"/>
          </w:tcPr>
          <w:p w14:paraId="626F7035">
            <w:pPr>
              <w:rPr>
                <w:rFonts w:hint="eastAsia" w:ascii="仿宋_GB2312" w:hAnsi="仿宋_GB2312" w:eastAsia="仿宋_GB2312" w:cs="仿宋_GB2312"/>
                <w:color w:val="auto"/>
                <w:sz w:val="24"/>
                <w:szCs w:val="24"/>
                <w:highlight w:val="none"/>
              </w:rPr>
            </w:pPr>
          </w:p>
        </w:tc>
        <w:tc>
          <w:tcPr>
            <w:tcW w:w="1158" w:type="pct"/>
            <w:noWrap w:val="0"/>
            <w:vAlign w:val="center"/>
          </w:tcPr>
          <w:p w14:paraId="320C0548">
            <w:pPr>
              <w:rPr>
                <w:rFonts w:hint="eastAsia" w:ascii="仿宋_GB2312" w:hAnsi="仿宋_GB2312" w:eastAsia="仿宋_GB2312" w:cs="仿宋_GB2312"/>
                <w:color w:val="auto"/>
                <w:sz w:val="24"/>
                <w:szCs w:val="24"/>
                <w:highlight w:val="none"/>
              </w:rPr>
            </w:pPr>
          </w:p>
        </w:tc>
        <w:tc>
          <w:tcPr>
            <w:tcW w:w="956" w:type="pct"/>
            <w:noWrap w:val="0"/>
            <w:vAlign w:val="center"/>
          </w:tcPr>
          <w:p w14:paraId="054F22F8">
            <w:pPr>
              <w:rPr>
                <w:color w:val="auto"/>
                <w:highlight w:val="none"/>
              </w:rPr>
            </w:pPr>
          </w:p>
        </w:tc>
        <w:tc>
          <w:tcPr>
            <w:tcW w:w="1410" w:type="pct"/>
            <w:noWrap w:val="0"/>
            <w:vAlign w:val="center"/>
          </w:tcPr>
          <w:p w14:paraId="1E5BC0FA">
            <w:pPr>
              <w:rPr>
                <w:color w:val="auto"/>
                <w:highlight w:val="none"/>
              </w:rPr>
            </w:pPr>
          </w:p>
        </w:tc>
      </w:tr>
      <w:tr w14:paraId="6C5FF8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4DD2B5FD">
            <w:pPr>
              <w:jc w:val="center"/>
              <w:rPr>
                <w:color w:val="auto"/>
                <w:highlight w:val="none"/>
              </w:rPr>
            </w:pPr>
          </w:p>
        </w:tc>
        <w:tc>
          <w:tcPr>
            <w:tcW w:w="956" w:type="pct"/>
            <w:noWrap w:val="0"/>
            <w:vAlign w:val="center"/>
          </w:tcPr>
          <w:p w14:paraId="78B1E705">
            <w:pPr>
              <w:rPr>
                <w:rFonts w:hint="eastAsia" w:ascii="仿宋_GB2312" w:hAnsi="仿宋_GB2312" w:eastAsia="仿宋_GB2312" w:cs="仿宋_GB2312"/>
                <w:color w:val="auto"/>
                <w:sz w:val="24"/>
                <w:szCs w:val="24"/>
                <w:highlight w:val="none"/>
              </w:rPr>
            </w:pPr>
          </w:p>
        </w:tc>
        <w:tc>
          <w:tcPr>
            <w:tcW w:w="1158" w:type="pct"/>
            <w:noWrap w:val="0"/>
            <w:vAlign w:val="center"/>
          </w:tcPr>
          <w:p w14:paraId="1CE7F1E0">
            <w:pPr>
              <w:rPr>
                <w:rFonts w:hint="eastAsia" w:ascii="仿宋_GB2312" w:hAnsi="仿宋_GB2312" w:eastAsia="仿宋_GB2312" w:cs="仿宋_GB2312"/>
                <w:color w:val="auto"/>
                <w:sz w:val="24"/>
                <w:szCs w:val="24"/>
                <w:highlight w:val="none"/>
              </w:rPr>
            </w:pPr>
          </w:p>
        </w:tc>
        <w:tc>
          <w:tcPr>
            <w:tcW w:w="956" w:type="pct"/>
            <w:noWrap w:val="0"/>
            <w:vAlign w:val="center"/>
          </w:tcPr>
          <w:p w14:paraId="70C312CE">
            <w:pPr>
              <w:rPr>
                <w:color w:val="auto"/>
                <w:highlight w:val="none"/>
              </w:rPr>
            </w:pPr>
          </w:p>
        </w:tc>
        <w:tc>
          <w:tcPr>
            <w:tcW w:w="1410" w:type="pct"/>
            <w:noWrap w:val="0"/>
            <w:vAlign w:val="center"/>
          </w:tcPr>
          <w:p w14:paraId="5860FAA8">
            <w:pPr>
              <w:rPr>
                <w:color w:val="auto"/>
                <w:highlight w:val="none"/>
              </w:rPr>
            </w:pPr>
          </w:p>
        </w:tc>
      </w:tr>
      <w:tr w14:paraId="644330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80" w:hRule="atLeast"/>
        </w:trPr>
        <w:tc>
          <w:tcPr>
            <w:tcW w:w="519" w:type="pct"/>
            <w:noWrap w:val="0"/>
            <w:vAlign w:val="center"/>
          </w:tcPr>
          <w:p w14:paraId="28CDC2B3">
            <w:pPr>
              <w:jc w:val="center"/>
              <w:rPr>
                <w:color w:val="auto"/>
                <w:highlight w:val="none"/>
              </w:rPr>
            </w:pPr>
          </w:p>
        </w:tc>
        <w:tc>
          <w:tcPr>
            <w:tcW w:w="956" w:type="pct"/>
            <w:noWrap w:val="0"/>
            <w:vAlign w:val="center"/>
          </w:tcPr>
          <w:p w14:paraId="034D05AE">
            <w:pPr>
              <w:rPr>
                <w:rFonts w:hint="eastAsia" w:ascii="仿宋_GB2312" w:hAnsi="仿宋_GB2312" w:eastAsia="仿宋_GB2312" w:cs="仿宋_GB2312"/>
                <w:color w:val="auto"/>
                <w:sz w:val="24"/>
                <w:szCs w:val="24"/>
                <w:highlight w:val="none"/>
              </w:rPr>
            </w:pPr>
          </w:p>
        </w:tc>
        <w:tc>
          <w:tcPr>
            <w:tcW w:w="1158" w:type="pct"/>
            <w:noWrap w:val="0"/>
            <w:vAlign w:val="center"/>
          </w:tcPr>
          <w:p w14:paraId="76BCC846">
            <w:pP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XX费小计</w:t>
            </w:r>
          </w:p>
        </w:tc>
        <w:tc>
          <w:tcPr>
            <w:tcW w:w="956" w:type="pct"/>
            <w:noWrap w:val="0"/>
            <w:vAlign w:val="center"/>
          </w:tcPr>
          <w:p w14:paraId="1C208472">
            <w:pPr>
              <w:rPr>
                <w:color w:val="auto"/>
                <w:highlight w:val="none"/>
              </w:rPr>
            </w:pPr>
          </w:p>
        </w:tc>
        <w:tc>
          <w:tcPr>
            <w:tcW w:w="1410" w:type="pct"/>
            <w:noWrap w:val="0"/>
            <w:vAlign w:val="center"/>
          </w:tcPr>
          <w:p w14:paraId="74F829C2">
            <w:pPr>
              <w:rPr>
                <w:color w:val="auto"/>
                <w:highlight w:val="none"/>
              </w:rPr>
            </w:pPr>
          </w:p>
        </w:tc>
      </w:tr>
      <w:tr w14:paraId="7175B7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pct"/>
            <w:noWrap w:val="0"/>
            <w:vAlign w:val="center"/>
          </w:tcPr>
          <w:p w14:paraId="050805C6">
            <w:pPr>
              <w:jc w:val="center"/>
              <w:rPr>
                <w:color w:val="auto"/>
                <w:highlight w:val="none"/>
              </w:rPr>
            </w:pPr>
          </w:p>
        </w:tc>
        <w:tc>
          <w:tcPr>
            <w:tcW w:w="956" w:type="pct"/>
            <w:noWrap w:val="0"/>
            <w:vAlign w:val="center"/>
          </w:tcPr>
          <w:p w14:paraId="3E678E1A">
            <w:pPr>
              <w:rPr>
                <w:rFonts w:hint="eastAsia" w:ascii="仿宋_GB2312" w:hAnsi="仿宋_GB2312" w:eastAsia="仿宋_GB2312" w:cs="仿宋_GB2312"/>
                <w:color w:val="auto"/>
                <w:sz w:val="24"/>
                <w:szCs w:val="24"/>
                <w:highlight w:val="none"/>
              </w:rPr>
            </w:pPr>
          </w:p>
        </w:tc>
        <w:tc>
          <w:tcPr>
            <w:tcW w:w="1158" w:type="pct"/>
            <w:noWrap w:val="0"/>
            <w:vAlign w:val="center"/>
          </w:tcPr>
          <w:p w14:paraId="35A3DBFE">
            <w:pP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合计</w:t>
            </w:r>
          </w:p>
        </w:tc>
        <w:tc>
          <w:tcPr>
            <w:tcW w:w="956" w:type="pct"/>
            <w:noWrap w:val="0"/>
            <w:vAlign w:val="center"/>
          </w:tcPr>
          <w:p w14:paraId="6C560A7A">
            <w:pPr>
              <w:rPr>
                <w:color w:val="auto"/>
                <w:highlight w:val="none"/>
              </w:rPr>
            </w:pPr>
          </w:p>
        </w:tc>
        <w:tc>
          <w:tcPr>
            <w:tcW w:w="1410" w:type="pct"/>
            <w:noWrap w:val="0"/>
            <w:vAlign w:val="center"/>
          </w:tcPr>
          <w:p w14:paraId="6F2EF3C1">
            <w:pPr>
              <w:rPr>
                <w:color w:val="auto"/>
                <w:highlight w:val="none"/>
              </w:rPr>
            </w:pPr>
          </w:p>
        </w:tc>
      </w:tr>
      <w:tr w14:paraId="6354C8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cantSplit/>
          <w:trHeight w:val="720" w:hRule="exact"/>
        </w:trPr>
        <w:tc>
          <w:tcPr>
            <w:tcW w:w="5000" w:type="pct"/>
            <w:gridSpan w:val="5"/>
            <w:tcBorders>
              <w:top w:val="single" w:color="000000" w:sz="4" w:space="0"/>
              <w:left w:val="nil"/>
              <w:bottom w:val="nil"/>
              <w:right w:val="nil"/>
            </w:tcBorders>
            <w:noWrap w:val="0"/>
            <w:vAlign w:val="center"/>
          </w:tcPr>
          <w:p w14:paraId="7C2ECED2">
            <w:pPr>
              <w:spacing w:line="300" w:lineRule="exact"/>
              <w:ind w:firstLine="210" w:firstLineChars="100"/>
              <w:jc w:val="both"/>
              <w:rPr>
                <w:rFonts w:hint="eastAsia" w:ascii="宋体" w:hAnsi="宋体" w:cs="宋体"/>
                <w:color w:val="auto"/>
                <w:highlight w:val="none"/>
              </w:rPr>
            </w:pPr>
            <w:r>
              <w:rPr>
                <w:rFonts w:hint="eastAsia" w:ascii="宋体" w:hAnsi="宋体" w:cs="宋体"/>
                <w:color w:val="auto"/>
                <w:highlight w:val="none"/>
              </w:rPr>
              <w:t>财务负责人（签字）：                         财务部门（签章）</w:t>
            </w:r>
          </w:p>
        </w:tc>
      </w:tr>
    </w:tbl>
    <w:p w14:paraId="7BE87B42">
      <w:pPr>
        <w:ind w:left="630" w:hanging="630" w:hangingChars="300"/>
        <w:jc w:val="left"/>
        <w:rPr>
          <w:rFonts w:hint="eastAsia" w:ascii="宋体" w:hAnsi="宋体" w:cs="宋体"/>
          <w:color w:val="auto"/>
          <w:szCs w:val="21"/>
          <w:highlight w:val="none"/>
        </w:rPr>
      </w:pPr>
      <w:bookmarkStart w:id="1" w:name="_Hlk115212907"/>
    </w:p>
    <w:p w14:paraId="1380CE2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注：1.若无自筹经费，可不填此表；</w:t>
      </w:r>
      <w:r>
        <w:rPr>
          <w:rFonts w:ascii="宋体" w:hAnsi="宋体" w:cs="宋体"/>
          <w:color w:val="auto"/>
          <w:szCs w:val="21"/>
          <w:highlight w:val="none"/>
        </w:rPr>
        <w:t>2.</w:t>
      </w:r>
      <w:r>
        <w:rPr>
          <w:rFonts w:hint="eastAsia" w:ascii="宋体" w:hAnsi="宋体" w:cs="宋体"/>
          <w:color w:val="auto"/>
          <w:szCs w:val="21"/>
          <w:highlight w:val="none"/>
        </w:rPr>
        <w:t>要求匹配自筹资金的需提供自筹经费到位的支撑材料，并加盖单位财务专用章。</w:t>
      </w:r>
    </w:p>
    <w:bookmarkEnd w:id="1"/>
    <w:p w14:paraId="623ABCE4">
      <w:pPr>
        <w:jc w:val="left"/>
        <w:rPr>
          <w:rFonts w:ascii="宋体" w:hAnsi="宋体" w:cs="宋体"/>
          <w:color w:val="auto"/>
          <w:szCs w:val="21"/>
          <w:highlight w:val="none"/>
        </w:rPr>
      </w:pPr>
    </w:p>
    <w:p w14:paraId="6CD31F91">
      <w:pPr>
        <w:jc w:val="left"/>
        <w:rPr>
          <w:rFonts w:ascii="宋体" w:hAnsi="宋体" w:cs="宋体"/>
          <w:color w:val="auto"/>
          <w:szCs w:val="21"/>
          <w:highlight w:val="none"/>
        </w:rPr>
      </w:pPr>
    </w:p>
    <w:p w14:paraId="5E561B6B">
      <w:pPr>
        <w:jc w:val="left"/>
        <w:rPr>
          <w:rFonts w:ascii="宋体" w:hAnsi="宋体" w:cs="宋体"/>
          <w:color w:val="auto"/>
          <w:szCs w:val="21"/>
          <w:highlight w:val="none"/>
        </w:rPr>
      </w:pPr>
    </w:p>
    <w:p w14:paraId="168686E5">
      <w:pPr>
        <w:jc w:val="center"/>
        <w:rPr>
          <w:rFonts w:ascii="黑体" w:eastAsia="黑体" w:cs="仿宋"/>
          <w:color w:val="auto"/>
          <w:sz w:val="32"/>
          <w:highlight w:val="none"/>
        </w:rPr>
        <w:sectPr>
          <w:pgSz w:w="11906" w:h="16838"/>
          <w:pgMar w:top="1440" w:right="1463" w:bottom="1440" w:left="1463" w:header="720" w:footer="720" w:gutter="0"/>
          <w:pgNumType w:fmt="decimal"/>
          <w:cols w:space="720" w:num="1"/>
          <w:docGrid w:type="lines" w:linePitch="312" w:charSpace="0"/>
        </w:sectPr>
      </w:pPr>
    </w:p>
    <w:p w14:paraId="72CD9D4C">
      <w:pPr>
        <w:jc w:val="center"/>
        <w:rPr>
          <w:rFonts w:ascii="黑体" w:eastAsia="黑体" w:cs="仿宋"/>
          <w:color w:val="auto"/>
          <w:sz w:val="32"/>
          <w:highlight w:val="none"/>
        </w:rPr>
      </w:pPr>
      <w:r>
        <w:rPr>
          <w:rFonts w:hint="eastAsia" w:ascii="方正小标宋简体" w:hAnsi="方正小标宋简体" w:eastAsia="方正小标宋简体" w:cs="方正小标宋简体"/>
          <w:color w:val="auto"/>
          <w:sz w:val="32"/>
          <w:szCs w:val="44"/>
          <w:highlight w:val="none"/>
        </w:rPr>
        <w:t>表4  仪器设备购买清单</w:t>
      </w:r>
    </w:p>
    <w:tbl>
      <w:tblPr>
        <w:tblStyle w:val="7"/>
        <w:tblW w:w="928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5"/>
        <w:gridCol w:w="2780"/>
        <w:gridCol w:w="1391"/>
        <w:gridCol w:w="1081"/>
        <w:gridCol w:w="1391"/>
        <w:gridCol w:w="927"/>
        <w:gridCol w:w="981"/>
      </w:tblGrid>
      <w:tr w14:paraId="1C9787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jc w:val="center"/>
        </w:trPr>
        <w:tc>
          <w:tcPr>
            <w:tcW w:w="735" w:type="dxa"/>
            <w:tcBorders>
              <w:top w:val="single" w:color="auto" w:sz="4" w:space="0"/>
              <w:left w:val="nil"/>
              <w:bottom w:val="single" w:color="auto" w:sz="4" w:space="0"/>
              <w:right w:val="single" w:color="auto" w:sz="4" w:space="0"/>
            </w:tcBorders>
            <w:noWrap w:val="0"/>
            <w:vAlign w:val="top"/>
          </w:tcPr>
          <w:p w14:paraId="24F990C4">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2780" w:type="dxa"/>
            <w:tcBorders>
              <w:top w:val="single" w:color="auto" w:sz="4" w:space="0"/>
              <w:left w:val="single" w:color="auto" w:sz="4" w:space="0"/>
              <w:bottom w:val="single" w:color="auto" w:sz="4" w:space="0"/>
              <w:right w:val="single" w:color="auto" w:sz="4" w:space="0"/>
            </w:tcBorders>
            <w:noWrap w:val="0"/>
            <w:vAlign w:val="top"/>
          </w:tcPr>
          <w:p w14:paraId="7EC483A7">
            <w:pPr>
              <w:pStyle w:val="10"/>
              <w:spacing w:before="80"/>
              <w:ind w:left="297" w:right="267"/>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仪器名称及规格型号</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74F0BC59">
            <w:pPr>
              <w:pStyle w:val="10"/>
              <w:spacing w:before="80"/>
              <w:ind w:left="203" w:right="173"/>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w:t>
            </w:r>
          </w:p>
        </w:tc>
        <w:tc>
          <w:tcPr>
            <w:tcW w:w="1081" w:type="dxa"/>
            <w:tcBorders>
              <w:top w:val="single" w:color="auto" w:sz="4" w:space="0"/>
              <w:left w:val="single" w:color="auto" w:sz="4" w:space="0"/>
              <w:bottom w:val="single" w:color="auto" w:sz="4" w:space="0"/>
              <w:right w:val="single" w:color="auto" w:sz="4" w:space="0"/>
            </w:tcBorders>
            <w:noWrap w:val="0"/>
            <w:vAlign w:val="top"/>
          </w:tcPr>
          <w:p w14:paraId="050A5010">
            <w:pPr>
              <w:pStyle w:val="10"/>
              <w:spacing w:before="80"/>
              <w:ind w:left="288" w:right="258"/>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单价</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6BB3B504">
            <w:pPr>
              <w:pStyle w:val="10"/>
              <w:spacing w:line="301" w:lineRule="exact"/>
              <w:ind w:left="203" w:right="173"/>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金额</w:t>
            </w:r>
          </w:p>
          <w:p w14:paraId="516FF51C">
            <w:pPr>
              <w:pStyle w:val="10"/>
              <w:spacing w:line="302" w:lineRule="exact"/>
              <w:ind w:left="203" w:right="173"/>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（万元）</w:t>
            </w:r>
          </w:p>
        </w:tc>
        <w:tc>
          <w:tcPr>
            <w:tcW w:w="927" w:type="dxa"/>
            <w:tcBorders>
              <w:top w:val="single" w:color="auto" w:sz="4" w:space="0"/>
              <w:left w:val="single" w:color="auto" w:sz="4" w:space="0"/>
              <w:bottom w:val="single" w:color="auto" w:sz="4" w:space="0"/>
              <w:right w:val="single" w:color="auto" w:sz="4" w:space="0"/>
            </w:tcBorders>
            <w:noWrap w:val="0"/>
            <w:vAlign w:val="top"/>
          </w:tcPr>
          <w:p w14:paraId="0D15BA63">
            <w:pPr>
              <w:pStyle w:val="10"/>
              <w:spacing w:line="301" w:lineRule="exact"/>
              <w:ind w:left="23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资金</w:t>
            </w:r>
          </w:p>
          <w:p w14:paraId="4F25C624">
            <w:pPr>
              <w:pStyle w:val="10"/>
              <w:spacing w:line="302" w:lineRule="exact"/>
              <w:ind w:left="23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来源</w:t>
            </w:r>
          </w:p>
        </w:tc>
        <w:tc>
          <w:tcPr>
            <w:tcW w:w="981" w:type="dxa"/>
            <w:tcBorders>
              <w:top w:val="single" w:color="auto" w:sz="4" w:space="0"/>
              <w:left w:val="single" w:color="auto" w:sz="4" w:space="0"/>
              <w:bottom w:val="single" w:color="auto" w:sz="4" w:space="0"/>
              <w:right w:val="nil"/>
            </w:tcBorders>
            <w:noWrap w:val="0"/>
            <w:vAlign w:val="top"/>
          </w:tcPr>
          <w:p w14:paraId="73249B23">
            <w:pPr>
              <w:pStyle w:val="10"/>
              <w:spacing w:before="80"/>
              <w:ind w:left="117" w:right="8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用途</w:t>
            </w:r>
          </w:p>
        </w:tc>
      </w:tr>
      <w:tr w14:paraId="08BC9A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jc w:val="center"/>
        </w:trPr>
        <w:tc>
          <w:tcPr>
            <w:tcW w:w="735" w:type="dxa"/>
            <w:tcBorders>
              <w:top w:val="single" w:color="auto" w:sz="4" w:space="0"/>
              <w:left w:val="nil"/>
              <w:bottom w:val="single" w:color="auto" w:sz="4" w:space="0"/>
              <w:right w:val="single" w:color="auto" w:sz="4" w:space="0"/>
            </w:tcBorders>
            <w:noWrap w:val="0"/>
            <w:vAlign w:val="top"/>
          </w:tcPr>
          <w:p w14:paraId="7D2ACB0A">
            <w:pPr>
              <w:pStyle w:val="10"/>
              <w:spacing w:before="28"/>
              <w:ind w:left="22"/>
              <w:jc w:val="center"/>
              <w:rPr>
                <w:color w:val="auto"/>
                <w:sz w:val="18"/>
                <w:highlight w:val="none"/>
              </w:rPr>
            </w:pPr>
          </w:p>
        </w:tc>
        <w:tc>
          <w:tcPr>
            <w:tcW w:w="2780" w:type="dxa"/>
            <w:tcBorders>
              <w:top w:val="single" w:color="auto" w:sz="4" w:space="0"/>
              <w:left w:val="single" w:color="auto" w:sz="4" w:space="0"/>
              <w:bottom w:val="single" w:color="auto" w:sz="4" w:space="0"/>
              <w:right w:val="single" w:color="auto" w:sz="4" w:space="0"/>
            </w:tcBorders>
            <w:noWrap w:val="0"/>
            <w:vAlign w:val="top"/>
          </w:tcPr>
          <w:p w14:paraId="3321D90C">
            <w:pPr>
              <w:pStyle w:val="10"/>
              <w:spacing w:before="2"/>
              <w:ind w:left="297" w:right="267"/>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4ECA9F02">
            <w:pPr>
              <w:pStyle w:val="10"/>
              <w:spacing w:before="28"/>
              <w:ind w:left="30"/>
              <w:jc w:val="center"/>
              <w:rPr>
                <w:color w:val="auto"/>
                <w:sz w:val="18"/>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452B0E03">
            <w:pPr>
              <w:pStyle w:val="10"/>
              <w:spacing w:before="28"/>
              <w:ind w:left="288" w:right="258"/>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7DFB6495">
            <w:pPr>
              <w:pStyle w:val="10"/>
              <w:spacing w:before="28"/>
              <w:ind w:left="203" w:right="173"/>
              <w:jc w:val="center"/>
              <w:rPr>
                <w:color w:val="auto"/>
                <w:sz w:val="18"/>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top"/>
          </w:tcPr>
          <w:p w14:paraId="337BFE49">
            <w:pPr>
              <w:pStyle w:val="10"/>
              <w:spacing w:before="2"/>
              <w:ind w:left="290"/>
              <w:rPr>
                <w:color w:val="auto"/>
                <w:sz w:val="18"/>
                <w:highlight w:val="none"/>
              </w:rPr>
            </w:pPr>
          </w:p>
        </w:tc>
        <w:tc>
          <w:tcPr>
            <w:tcW w:w="981" w:type="dxa"/>
            <w:tcBorders>
              <w:top w:val="single" w:color="auto" w:sz="4" w:space="0"/>
              <w:left w:val="single" w:color="auto" w:sz="4" w:space="0"/>
              <w:bottom w:val="single" w:color="auto" w:sz="4" w:space="0"/>
              <w:right w:val="nil"/>
            </w:tcBorders>
            <w:noWrap w:val="0"/>
            <w:vAlign w:val="top"/>
          </w:tcPr>
          <w:p w14:paraId="3A74C8B5">
            <w:pPr>
              <w:pStyle w:val="10"/>
              <w:spacing w:before="2"/>
              <w:ind w:left="117" w:right="80"/>
              <w:jc w:val="center"/>
              <w:rPr>
                <w:color w:val="auto"/>
                <w:sz w:val="18"/>
                <w:highlight w:val="none"/>
              </w:rPr>
            </w:pPr>
          </w:p>
        </w:tc>
      </w:tr>
      <w:tr w14:paraId="79447D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jc w:val="center"/>
        </w:trPr>
        <w:tc>
          <w:tcPr>
            <w:tcW w:w="735" w:type="dxa"/>
            <w:tcBorders>
              <w:top w:val="single" w:color="auto" w:sz="4" w:space="0"/>
              <w:left w:val="nil"/>
              <w:bottom w:val="single" w:color="auto" w:sz="4" w:space="0"/>
              <w:right w:val="single" w:color="auto" w:sz="4" w:space="0"/>
            </w:tcBorders>
            <w:noWrap w:val="0"/>
            <w:vAlign w:val="top"/>
          </w:tcPr>
          <w:p w14:paraId="62837513">
            <w:pPr>
              <w:pStyle w:val="10"/>
              <w:spacing w:before="28"/>
              <w:ind w:left="22"/>
              <w:jc w:val="center"/>
              <w:rPr>
                <w:color w:val="auto"/>
                <w:sz w:val="18"/>
                <w:highlight w:val="none"/>
              </w:rPr>
            </w:pPr>
          </w:p>
        </w:tc>
        <w:tc>
          <w:tcPr>
            <w:tcW w:w="2780" w:type="dxa"/>
            <w:tcBorders>
              <w:top w:val="single" w:color="auto" w:sz="4" w:space="0"/>
              <w:left w:val="single" w:color="auto" w:sz="4" w:space="0"/>
              <w:bottom w:val="single" w:color="auto" w:sz="4" w:space="0"/>
              <w:right w:val="single" w:color="auto" w:sz="4" w:space="0"/>
            </w:tcBorders>
            <w:noWrap w:val="0"/>
            <w:vAlign w:val="top"/>
          </w:tcPr>
          <w:p w14:paraId="41C59269">
            <w:pPr>
              <w:pStyle w:val="10"/>
              <w:spacing w:before="2"/>
              <w:ind w:left="297" w:right="267"/>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01929D83">
            <w:pPr>
              <w:pStyle w:val="10"/>
              <w:spacing w:before="28"/>
              <w:ind w:left="30"/>
              <w:jc w:val="center"/>
              <w:rPr>
                <w:color w:val="auto"/>
                <w:sz w:val="18"/>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177A070">
            <w:pPr>
              <w:pStyle w:val="10"/>
              <w:spacing w:before="28"/>
              <w:ind w:left="288" w:right="258"/>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1AA6207C">
            <w:pPr>
              <w:pStyle w:val="10"/>
              <w:spacing w:before="28"/>
              <w:ind w:left="203" w:right="173"/>
              <w:jc w:val="center"/>
              <w:rPr>
                <w:color w:val="auto"/>
                <w:sz w:val="18"/>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top"/>
          </w:tcPr>
          <w:p w14:paraId="269ADE47">
            <w:pPr>
              <w:pStyle w:val="10"/>
              <w:spacing w:before="2"/>
              <w:ind w:left="290"/>
              <w:rPr>
                <w:color w:val="auto"/>
                <w:sz w:val="18"/>
                <w:highlight w:val="none"/>
              </w:rPr>
            </w:pPr>
          </w:p>
        </w:tc>
        <w:tc>
          <w:tcPr>
            <w:tcW w:w="981" w:type="dxa"/>
            <w:tcBorders>
              <w:top w:val="single" w:color="auto" w:sz="4" w:space="0"/>
              <w:left w:val="single" w:color="auto" w:sz="4" w:space="0"/>
              <w:bottom w:val="single" w:color="auto" w:sz="4" w:space="0"/>
              <w:right w:val="nil"/>
            </w:tcBorders>
            <w:noWrap w:val="0"/>
            <w:vAlign w:val="top"/>
          </w:tcPr>
          <w:p w14:paraId="37CA84DF">
            <w:pPr>
              <w:pStyle w:val="10"/>
              <w:spacing w:before="2"/>
              <w:ind w:left="117" w:right="80"/>
              <w:jc w:val="center"/>
              <w:rPr>
                <w:color w:val="auto"/>
                <w:sz w:val="18"/>
                <w:highlight w:val="none"/>
              </w:rPr>
            </w:pPr>
          </w:p>
        </w:tc>
      </w:tr>
      <w:tr w14:paraId="271DC9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jc w:val="center"/>
        </w:trPr>
        <w:tc>
          <w:tcPr>
            <w:tcW w:w="735" w:type="dxa"/>
            <w:tcBorders>
              <w:top w:val="single" w:color="auto" w:sz="4" w:space="0"/>
              <w:left w:val="nil"/>
              <w:bottom w:val="single" w:color="auto" w:sz="4" w:space="0"/>
              <w:right w:val="single" w:color="auto" w:sz="4" w:space="0"/>
            </w:tcBorders>
            <w:noWrap w:val="0"/>
            <w:vAlign w:val="top"/>
          </w:tcPr>
          <w:p w14:paraId="25FE225A">
            <w:pPr>
              <w:pStyle w:val="10"/>
              <w:spacing w:before="28"/>
              <w:ind w:left="22"/>
              <w:jc w:val="center"/>
              <w:rPr>
                <w:color w:val="auto"/>
                <w:sz w:val="18"/>
                <w:highlight w:val="none"/>
              </w:rPr>
            </w:pPr>
          </w:p>
        </w:tc>
        <w:tc>
          <w:tcPr>
            <w:tcW w:w="2780" w:type="dxa"/>
            <w:tcBorders>
              <w:top w:val="single" w:color="auto" w:sz="4" w:space="0"/>
              <w:left w:val="single" w:color="auto" w:sz="4" w:space="0"/>
              <w:bottom w:val="single" w:color="auto" w:sz="4" w:space="0"/>
              <w:right w:val="single" w:color="auto" w:sz="4" w:space="0"/>
            </w:tcBorders>
            <w:noWrap w:val="0"/>
            <w:vAlign w:val="top"/>
          </w:tcPr>
          <w:p w14:paraId="322846B6">
            <w:pPr>
              <w:pStyle w:val="10"/>
              <w:spacing w:before="2"/>
              <w:ind w:left="297" w:right="267"/>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70A5CE8F">
            <w:pPr>
              <w:pStyle w:val="10"/>
              <w:spacing w:before="28"/>
              <w:ind w:left="30"/>
              <w:jc w:val="center"/>
              <w:rPr>
                <w:color w:val="auto"/>
                <w:sz w:val="18"/>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E021DAC">
            <w:pPr>
              <w:pStyle w:val="10"/>
              <w:spacing w:before="28"/>
              <w:ind w:left="288" w:right="258"/>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6055E12B">
            <w:pPr>
              <w:pStyle w:val="10"/>
              <w:spacing w:before="28"/>
              <w:ind w:left="203" w:right="173"/>
              <w:jc w:val="center"/>
              <w:rPr>
                <w:color w:val="auto"/>
                <w:sz w:val="18"/>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top"/>
          </w:tcPr>
          <w:p w14:paraId="6B8E6E86">
            <w:pPr>
              <w:pStyle w:val="10"/>
              <w:spacing w:before="2"/>
              <w:ind w:left="290"/>
              <w:rPr>
                <w:color w:val="auto"/>
                <w:sz w:val="18"/>
                <w:highlight w:val="none"/>
              </w:rPr>
            </w:pPr>
          </w:p>
        </w:tc>
        <w:tc>
          <w:tcPr>
            <w:tcW w:w="981" w:type="dxa"/>
            <w:tcBorders>
              <w:top w:val="single" w:color="auto" w:sz="4" w:space="0"/>
              <w:left w:val="single" w:color="auto" w:sz="4" w:space="0"/>
              <w:bottom w:val="single" w:color="auto" w:sz="4" w:space="0"/>
              <w:right w:val="nil"/>
            </w:tcBorders>
            <w:noWrap w:val="0"/>
            <w:vAlign w:val="top"/>
          </w:tcPr>
          <w:p w14:paraId="3DFF247C">
            <w:pPr>
              <w:pStyle w:val="10"/>
              <w:spacing w:before="2"/>
              <w:ind w:left="117" w:right="80"/>
              <w:jc w:val="center"/>
              <w:rPr>
                <w:color w:val="auto"/>
                <w:sz w:val="18"/>
                <w:highlight w:val="none"/>
              </w:rPr>
            </w:pPr>
          </w:p>
        </w:tc>
      </w:tr>
      <w:tr w14:paraId="1E9FBC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jc w:val="center"/>
        </w:trPr>
        <w:tc>
          <w:tcPr>
            <w:tcW w:w="735" w:type="dxa"/>
            <w:tcBorders>
              <w:top w:val="single" w:color="auto" w:sz="4" w:space="0"/>
              <w:left w:val="nil"/>
              <w:bottom w:val="single" w:color="auto" w:sz="4" w:space="0"/>
              <w:right w:val="single" w:color="auto" w:sz="4" w:space="0"/>
            </w:tcBorders>
            <w:noWrap w:val="0"/>
            <w:vAlign w:val="top"/>
          </w:tcPr>
          <w:p w14:paraId="6403B4B8">
            <w:pPr>
              <w:pStyle w:val="10"/>
              <w:spacing w:before="28"/>
              <w:ind w:left="22"/>
              <w:jc w:val="center"/>
              <w:rPr>
                <w:color w:val="auto"/>
                <w:sz w:val="18"/>
                <w:highlight w:val="none"/>
              </w:rPr>
            </w:pPr>
          </w:p>
        </w:tc>
        <w:tc>
          <w:tcPr>
            <w:tcW w:w="2780" w:type="dxa"/>
            <w:tcBorders>
              <w:top w:val="single" w:color="auto" w:sz="4" w:space="0"/>
              <w:left w:val="single" w:color="auto" w:sz="4" w:space="0"/>
              <w:bottom w:val="single" w:color="auto" w:sz="4" w:space="0"/>
              <w:right w:val="single" w:color="auto" w:sz="4" w:space="0"/>
            </w:tcBorders>
            <w:noWrap w:val="0"/>
            <w:vAlign w:val="top"/>
          </w:tcPr>
          <w:p w14:paraId="76705AAC">
            <w:pPr>
              <w:pStyle w:val="10"/>
              <w:spacing w:before="2"/>
              <w:ind w:left="297" w:right="267"/>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2DF1FC55">
            <w:pPr>
              <w:pStyle w:val="10"/>
              <w:spacing w:before="28"/>
              <w:ind w:left="30"/>
              <w:jc w:val="center"/>
              <w:rPr>
                <w:color w:val="auto"/>
                <w:sz w:val="18"/>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D41BC4B">
            <w:pPr>
              <w:pStyle w:val="10"/>
              <w:spacing w:before="33"/>
              <w:ind w:left="22"/>
              <w:jc w:val="center"/>
              <w:rPr>
                <w:color w:val="auto"/>
                <w:sz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118CB715">
            <w:pPr>
              <w:pStyle w:val="10"/>
              <w:spacing w:before="33"/>
              <w:ind w:left="22"/>
              <w:jc w:val="center"/>
              <w:rPr>
                <w:color w:val="auto"/>
                <w:sz w:val="21"/>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top"/>
          </w:tcPr>
          <w:p w14:paraId="7FDC1917">
            <w:pPr>
              <w:pStyle w:val="10"/>
              <w:spacing w:before="33"/>
              <w:ind w:left="22"/>
              <w:jc w:val="center"/>
              <w:rPr>
                <w:rFonts w:ascii="Times New Roman"/>
                <w:color w:val="auto"/>
                <w:sz w:val="24"/>
                <w:highlight w:val="none"/>
              </w:rPr>
            </w:pPr>
          </w:p>
        </w:tc>
        <w:tc>
          <w:tcPr>
            <w:tcW w:w="981" w:type="dxa"/>
            <w:tcBorders>
              <w:top w:val="single" w:color="auto" w:sz="4" w:space="0"/>
              <w:left w:val="single" w:color="auto" w:sz="4" w:space="0"/>
              <w:bottom w:val="single" w:color="auto" w:sz="4" w:space="0"/>
              <w:right w:val="nil"/>
            </w:tcBorders>
            <w:noWrap w:val="0"/>
            <w:vAlign w:val="top"/>
          </w:tcPr>
          <w:p w14:paraId="3B381527">
            <w:pPr>
              <w:pStyle w:val="10"/>
              <w:spacing w:before="2"/>
              <w:ind w:left="117" w:right="80"/>
              <w:jc w:val="center"/>
              <w:rPr>
                <w:color w:val="auto"/>
                <w:sz w:val="18"/>
                <w:highlight w:val="none"/>
              </w:rPr>
            </w:pPr>
          </w:p>
        </w:tc>
      </w:tr>
      <w:tr w14:paraId="3F2888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jc w:val="center"/>
        </w:trPr>
        <w:tc>
          <w:tcPr>
            <w:tcW w:w="735" w:type="dxa"/>
            <w:tcBorders>
              <w:top w:val="single" w:color="auto" w:sz="4" w:space="0"/>
              <w:left w:val="nil"/>
              <w:bottom w:val="single" w:color="auto" w:sz="4" w:space="0"/>
              <w:right w:val="single" w:color="auto" w:sz="4" w:space="0"/>
            </w:tcBorders>
            <w:noWrap w:val="0"/>
            <w:vAlign w:val="top"/>
          </w:tcPr>
          <w:p w14:paraId="67074D3D">
            <w:pPr>
              <w:pStyle w:val="10"/>
              <w:spacing w:before="28"/>
              <w:ind w:left="22"/>
              <w:jc w:val="center"/>
              <w:rPr>
                <w:color w:val="auto"/>
                <w:sz w:val="18"/>
                <w:highlight w:val="none"/>
              </w:rPr>
            </w:pPr>
          </w:p>
        </w:tc>
        <w:tc>
          <w:tcPr>
            <w:tcW w:w="2780" w:type="dxa"/>
            <w:tcBorders>
              <w:top w:val="single" w:color="auto" w:sz="4" w:space="0"/>
              <w:left w:val="single" w:color="auto" w:sz="4" w:space="0"/>
              <w:bottom w:val="single" w:color="auto" w:sz="4" w:space="0"/>
              <w:right w:val="single" w:color="auto" w:sz="4" w:space="0"/>
            </w:tcBorders>
            <w:noWrap w:val="0"/>
            <w:vAlign w:val="top"/>
          </w:tcPr>
          <w:p w14:paraId="33B8FB0E">
            <w:pPr>
              <w:pStyle w:val="10"/>
              <w:spacing w:before="2"/>
              <w:ind w:left="297" w:right="267"/>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549FD29C">
            <w:pPr>
              <w:pStyle w:val="10"/>
              <w:spacing w:before="28"/>
              <w:ind w:left="30"/>
              <w:jc w:val="center"/>
              <w:rPr>
                <w:color w:val="auto"/>
                <w:sz w:val="18"/>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CE33C31">
            <w:pPr>
              <w:pStyle w:val="10"/>
              <w:spacing w:before="33"/>
              <w:ind w:left="22"/>
              <w:jc w:val="center"/>
              <w:rPr>
                <w:color w:val="auto"/>
                <w:sz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77A3ACA0">
            <w:pPr>
              <w:pStyle w:val="10"/>
              <w:spacing w:before="33"/>
              <w:ind w:left="22"/>
              <w:jc w:val="center"/>
              <w:rPr>
                <w:color w:val="auto"/>
                <w:sz w:val="21"/>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top"/>
          </w:tcPr>
          <w:p w14:paraId="1012BC5B">
            <w:pPr>
              <w:pStyle w:val="10"/>
              <w:spacing w:before="33"/>
              <w:ind w:left="22"/>
              <w:jc w:val="center"/>
              <w:rPr>
                <w:rFonts w:ascii="Times New Roman"/>
                <w:color w:val="auto"/>
                <w:sz w:val="24"/>
                <w:highlight w:val="none"/>
              </w:rPr>
            </w:pPr>
          </w:p>
        </w:tc>
        <w:tc>
          <w:tcPr>
            <w:tcW w:w="981" w:type="dxa"/>
            <w:tcBorders>
              <w:top w:val="single" w:color="auto" w:sz="4" w:space="0"/>
              <w:left w:val="single" w:color="auto" w:sz="4" w:space="0"/>
              <w:bottom w:val="single" w:color="auto" w:sz="4" w:space="0"/>
              <w:right w:val="nil"/>
            </w:tcBorders>
            <w:noWrap w:val="0"/>
            <w:vAlign w:val="top"/>
          </w:tcPr>
          <w:p w14:paraId="42922045">
            <w:pPr>
              <w:pStyle w:val="10"/>
              <w:spacing w:before="2"/>
              <w:ind w:left="117" w:right="80"/>
              <w:jc w:val="center"/>
              <w:rPr>
                <w:color w:val="auto"/>
                <w:sz w:val="18"/>
                <w:highlight w:val="none"/>
              </w:rPr>
            </w:pPr>
          </w:p>
        </w:tc>
      </w:tr>
      <w:tr w14:paraId="4A3F05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jc w:val="center"/>
        </w:trPr>
        <w:tc>
          <w:tcPr>
            <w:tcW w:w="735" w:type="dxa"/>
            <w:tcBorders>
              <w:top w:val="single" w:color="auto" w:sz="4" w:space="0"/>
              <w:left w:val="nil"/>
              <w:bottom w:val="single" w:color="auto" w:sz="4" w:space="0"/>
              <w:right w:val="single" w:color="auto" w:sz="4" w:space="0"/>
            </w:tcBorders>
            <w:noWrap w:val="0"/>
            <w:vAlign w:val="top"/>
          </w:tcPr>
          <w:p w14:paraId="5CA04476">
            <w:pPr>
              <w:pStyle w:val="10"/>
              <w:spacing w:before="28"/>
              <w:ind w:left="22"/>
              <w:jc w:val="center"/>
              <w:rPr>
                <w:color w:val="auto"/>
                <w:sz w:val="18"/>
                <w:highlight w:val="none"/>
              </w:rPr>
            </w:pPr>
          </w:p>
        </w:tc>
        <w:tc>
          <w:tcPr>
            <w:tcW w:w="2780" w:type="dxa"/>
            <w:tcBorders>
              <w:top w:val="single" w:color="auto" w:sz="4" w:space="0"/>
              <w:left w:val="single" w:color="auto" w:sz="4" w:space="0"/>
              <w:bottom w:val="single" w:color="auto" w:sz="4" w:space="0"/>
              <w:right w:val="single" w:color="auto" w:sz="4" w:space="0"/>
            </w:tcBorders>
            <w:noWrap w:val="0"/>
            <w:vAlign w:val="top"/>
          </w:tcPr>
          <w:p w14:paraId="4B6F32ED">
            <w:pPr>
              <w:pStyle w:val="10"/>
              <w:spacing w:before="2"/>
              <w:ind w:left="297" w:right="267"/>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673724C0">
            <w:pPr>
              <w:pStyle w:val="10"/>
              <w:spacing w:before="28"/>
              <w:ind w:left="30"/>
              <w:jc w:val="center"/>
              <w:rPr>
                <w:color w:val="auto"/>
                <w:sz w:val="18"/>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B2474BE">
            <w:pPr>
              <w:pStyle w:val="10"/>
              <w:spacing w:before="33"/>
              <w:ind w:left="22"/>
              <w:jc w:val="center"/>
              <w:rPr>
                <w:color w:val="auto"/>
                <w:sz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1DA506D6">
            <w:pPr>
              <w:pStyle w:val="10"/>
              <w:spacing w:before="33"/>
              <w:ind w:left="22"/>
              <w:jc w:val="center"/>
              <w:rPr>
                <w:color w:val="auto"/>
                <w:sz w:val="21"/>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top"/>
          </w:tcPr>
          <w:p w14:paraId="0BE9E1D9">
            <w:pPr>
              <w:pStyle w:val="10"/>
              <w:spacing w:before="33"/>
              <w:ind w:left="22"/>
              <w:jc w:val="center"/>
              <w:rPr>
                <w:rFonts w:ascii="Times New Roman"/>
                <w:color w:val="auto"/>
                <w:sz w:val="24"/>
                <w:highlight w:val="none"/>
              </w:rPr>
            </w:pPr>
          </w:p>
        </w:tc>
        <w:tc>
          <w:tcPr>
            <w:tcW w:w="981" w:type="dxa"/>
            <w:tcBorders>
              <w:top w:val="single" w:color="auto" w:sz="4" w:space="0"/>
              <w:left w:val="single" w:color="auto" w:sz="4" w:space="0"/>
              <w:bottom w:val="single" w:color="auto" w:sz="4" w:space="0"/>
              <w:right w:val="nil"/>
            </w:tcBorders>
            <w:noWrap w:val="0"/>
            <w:vAlign w:val="top"/>
          </w:tcPr>
          <w:p w14:paraId="542596AB">
            <w:pPr>
              <w:pStyle w:val="10"/>
              <w:spacing w:before="2"/>
              <w:ind w:left="117" w:right="80"/>
              <w:jc w:val="center"/>
              <w:rPr>
                <w:color w:val="auto"/>
                <w:sz w:val="18"/>
                <w:highlight w:val="none"/>
              </w:rPr>
            </w:pPr>
          </w:p>
        </w:tc>
      </w:tr>
      <w:tr w14:paraId="5494E0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jc w:val="center"/>
        </w:trPr>
        <w:tc>
          <w:tcPr>
            <w:tcW w:w="735" w:type="dxa"/>
            <w:tcBorders>
              <w:top w:val="single" w:color="auto" w:sz="4" w:space="0"/>
              <w:left w:val="nil"/>
              <w:bottom w:val="single" w:color="auto" w:sz="4" w:space="0"/>
              <w:right w:val="single" w:color="auto" w:sz="4" w:space="0"/>
            </w:tcBorders>
            <w:noWrap w:val="0"/>
            <w:vAlign w:val="top"/>
          </w:tcPr>
          <w:p w14:paraId="753BAB2B">
            <w:pPr>
              <w:pStyle w:val="10"/>
              <w:spacing w:before="28"/>
              <w:ind w:left="22"/>
              <w:jc w:val="center"/>
              <w:rPr>
                <w:color w:val="auto"/>
                <w:sz w:val="18"/>
                <w:highlight w:val="none"/>
              </w:rPr>
            </w:pPr>
          </w:p>
        </w:tc>
        <w:tc>
          <w:tcPr>
            <w:tcW w:w="2780" w:type="dxa"/>
            <w:tcBorders>
              <w:top w:val="single" w:color="auto" w:sz="4" w:space="0"/>
              <w:left w:val="single" w:color="auto" w:sz="4" w:space="0"/>
              <w:bottom w:val="single" w:color="auto" w:sz="4" w:space="0"/>
              <w:right w:val="single" w:color="auto" w:sz="4" w:space="0"/>
            </w:tcBorders>
            <w:noWrap w:val="0"/>
            <w:vAlign w:val="top"/>
          </w:tcPr>
          <w:p w14:paraId="75F21841">
            <w:pPr>
              <w:pStyle w:val="10"/>
              <w:spacing w:before="2"/>
              <w:ind w:left="297" w:right="267"/>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66B823D5">
            <w:pPr>
              <w:pStyle w:val="10"/>
              <w:spacing w:before="28"/>
              <w:ind w:left="30"/>
              <w:jc w:val="center"/>
              <w:rPr>
                <w:color w:val="auto"/>
                <w:sz w:val="18"/>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A388EC1">
            <w:pPr>
              <w:pStyle w:val="10"/>
              <w:spacing w:before="28"/>
              <w:ind w:left="288" w:right="258"/>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7D69C453">
            <w:pPr>
              <w:pStyle w:val="10"/>
              <w:spacing w:before="28"/>
              <w:ind w:left="203" w:right="173"/>
              <w:jc w:val="center"/>
              <w:rPr>
                <w:color w:val="auto"/>
                <w:sz w:val="18"/>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top"/>
          </w:tcPr>
          <w:p w14:paraId="058D3A83">
            <w:pPr>
              <w:pStyle w:val="10"/>
              <w:spacing w:before="2"/>
              <w:ind w:left="290"/>
              <w:rPr>
                <w:color w:val="auto"/>
                <w:sz w:val="18"/>
                <w:highlight w:val="none"/>
              </w:rPr>
            </w:pPr>
          </w:p>
        </w:tc>
        <w:tc>
          <w:tcPr>
            <w:tcW w:w="981" w:type="dxa"/>
            <w:tcBorders>
              <w:top w:val="single" w:color="auto" w:sz="4" w:space="0"/>
              <w:left w:val="single" w:color="auto" w:sz="4" w:space="0"/>
              <w:bottom w:val="single" w:color="auto" w:sz="4" w:space="0"/>
              <w:right w:val="nil"/>
            </w:tcBorders>
            <w:noWrap w:val="0"/>
            <w:vAlign w:val="top"/>
          </w:tcPr>
          <w:p w14:paraId="5FCC976E">
            <w:pPr>
              <w:pStyle w:val="10"/>
              <w:spacing w:before="2"/>
              <w:ind w:left="117" w:right="80"/>
              <w:jc w:val="center"/>
              <w:rPr>
                <w:color w:val="auto"/>
                <w:sz w:val="18"/>
                <w:highlight w:val="none"/>
              </w:rPr>
            </w:pPr>
          </w:p>
        </w:tc>
      </w:tr>
      <w:tr w14:paraId="0073C4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jc w:val="center"/>
        </w:trPr>
        <w:tc>
          <w:tcPr>
            <w:tcW w:w="735" w:type="dxa"/>
            <w:tcBorders>
              <w:top w:val="single" w:color="auto" w:sz="4" w:space="0"/>
              <w:left w:val="nil"/>
              <w:bottom w:val="single" w:color="auto" w:sz="4" w:space="0"/>
              <w:right w:val="single" w:color="auto" w:sz="4" w:space="0"/>
            </w:tcBorders>
            <w:noWrap w:val="0"/>
            <w:vAlign w:val="top"/>
          </w:tcPr>
          <w:p w14:paraId="615DFEAE">
            <w:pPr>
              <w:pStyle w:val="10"/>
              <w:spacing w:before="28"/>
              <w:ind w:left="22"/>
              <w:jc w:val="center"/>
              <w:rPr>
                <w:color w:val="auto"/>
                <w:sz w:val="18"/>
                <w:highlight w:val="none"/>
              </w:rPr>
            </w:pPr>
          </w:p>
        </w:tc>
        <w:tc>
          <w:tcPr>
            <w:tcW w:w="2780" w:type="dxa"/>
            <w:tcBorders>
              <w:top w:val="single" w:color="auto" w:sz="4" w:space="0"/>
              <w:left w:val="single" w:color="auto" w:sz="4" w:space="0"/>
              <w:bottom w:val="single" w:color="auto" w:sz="4" w:space="0"/>
              <w:right w:val="single" w:color="auto" w:sz="4" w:space="0"/>
            </w:tcBorders>
            <w:noWrap w:val="0"/>
            <w:vAlign w:val="top"/>
          </w:tcPr>
          <w:p w14:paraId="05DA3B09">
            <w:pPr>
              <w:pStyle w:val="10"/>
              <w:spacing w:before="2"/>
              <w:ind w:left="297" w:right="267"/>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0BF30E2F">
            <w:pPr>
              <w:pStyle w:val="10"/>
              <w:spacing w:before="28"/>
              <w:ind w:left="30"/>
              <w:jc w:val="center"/>
              <w:rPr>
                <w:color w:val="auto"/>
                <w:sz w:val="18"/>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4A43F103">
            <w:pPr>
              <w:pStyle w:val="10"/>
              <w:spacing w:before="28"/>
              <w:ind w:left="288" w:right="258"/>
              <w:jc w:val="center"/>
              <w:rPr>
                <w:color w:val="auto"/>
                <w:sz w:val="18"/>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0E0F86F1">
            <w:pPr>
              <w:pStyle w:val="10"/>
              <w:spacing w:before="28"/>
              <w:ind w:left="203" w:right="173"/>
              <w:jc w:val="center"/>
              <w:rPr>
                <w:color w:val="auto"/>
                <w:sz w:val="18"/>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top"/>
          </w:tcPr>
          <w:p w14:paraId="0991BD50">
            <w:pPr>
              <w:pStyle w:val="10"/>
              <w:spacing w:before="2"/>
              <w:ind w:left="290"/>
              <w:rPr>
                <w:color w:val="auto"/>
                <w:sz w:val="18"/>
                <w:highlight w:val="none"/>
              </w:rPr>
            </w:pPr>
          </w:p>
        </w:tc>
        <w:tc>
          <w:tcPr>
            <w:tcW w:w="981" w:type="dxa"/>
            <w:tcBorders>
              <w:top w:val="single" w:color="auto" w:sz="4" w:space="0"/>
              <w:left w:val="single" w:color="auto" w:sz="4" w:space="0"/>
              <w:bottom w:val="single" w:color="auto" w:sz="4" w:space="0"/>
              <w:right w:val="nil"/>
            </w:tcBorders>
            <w:noWrap w:val="0"/>
            <w:vAlign w:val="top"/>
          </w:tcPr>
          <w:p w14:paraId="436BF594">
            <w:pPr>
              <w:pStyle w:val="10"/>
              <w:spacing w:before="2"/>
              <w:ind w:left="117" w:right="80"/>
              <w:jc w:val="center"/>
              <w:rPr>
                <w:color w:val="auto"/>
                <w:sz w:val="18"/>
                <w:highlight w:val="none"/>
              </w:rPr>
            </w:pPr>
          </w:p>
        </w:tc>
      </w:tr>
      <w:tr w14:paraId="4B80B3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3" w:hRule="atLeast"/>
          <w:jc w:val="center"/>
        </w:trPr>
        <w:tc>
          <w:tcPr>
            <w:tcW w:w="5987" w:type="dxa"/>
            <w:gridSpan w:val="4"/>
            <w:tcBorders>
              <w:top w:val="single" w:color="auto" w:sz="4" w:space="0"/>
              <w:left w:val="nil"/>
              <w:bottom w:val="single" w:color="auto" w:sz="4" w:space="0"/>
              <w:right w:val="single" w:color="auto" w:sz="4" w:space="0"/>
            </w:tcBorders>
            <w:noWrap w:val="0"/>
            <w:vAlign w:val="center"/>
          </w:tcPr>
          <w:p w14:paraId="65253637">
            <w:pPr>
              <w:pStyle w:val="10"/>
              <w:spacing w:before="36"/>
              <w:ind w:left="2253" w:right="2231"/>
              <w:jc w:val="center"/>
              <w:rPr>
                <w:b/>
                <w:color w:val="auto"/>
                <w:sz w:val="24"/>
                <w:highlight w:val="none"/>
              </w:rPr>
            </w:pPr>
            <w:r>
              <w:rPr>
                <w:rFonts w:hint="eastAsia" w:ascii="仿宋_GB2312" w:hAnsi="仿宋_GB2312" w:eastAsia="仿宋_GB2312" w:cs="仿宋_GB2312"/>
                <w:b/>
                <w:color w:val="auto"/>
                <w:sz w:val="24"/>
                <w:highlight w:val="none"/>
              </w:rPr>
              <w:t>合计（万元）</w:t>
            </w:r>
          </w:p>
        </w:tc>
        <w:tc>
          <w:tcPr>
            <w:tcW w:w="3299" w:type="dxa"/>
            <w:gridSpan w:val="3"/>
            <w:tcBorders>
              <w:top w:val="single" w:color="auto" w:sz="4" w:space="0"/>
              <w:left w:val="single" w:color="auto" w:sz="4" w:space="0"/>
              <w:bottom w:val="single" w:color="auto" w:sz="4" w:space="0"/>
              <w:right w:val="nil"/>
            </w:tcBorders>
            <w:noWrap w:val="0"/>
            <w:vAlign w:val="center"/>
          </w:tcPr>
          <w:p w14:paraId="63127BDF">
            <w:pPr>
              <w:pStyle w:val="10"/>
              <w:spacing w:before="80"/>
              <w:ind w:left="297" w:right="267"/>
              <w:jc w:val="center"/>
              <w:rPr>
                <w:rFonts w:ascii="Times New Roman"/>
                <w:color w:val="auto"/>
                <w:sz w:val="24"/>
                <w:highlight w:val="none"/>
              </w:rPr>
            </w:pPr>
          </w:p>
        </w:tc>
      </w:tr>
      <w:tr w14:paraId="286D7F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3" w:hRule="atLeast"/>
          <w:jc w:val="center"/>
        </w:trPr>
        <w:tc>
          <w:tcPr>
            <w:tcW w:w="9286" w:type="dxa"/>
            <w:gridSpan w:val="7"/>
            <w:tcBorders>
              <w:top w:val="single" w:color="auto" w:sz="4" w:space="0"/>
              <w:left w:val="nil"/>
              <w:bottom w:val="nil"/>
              <w:right w:val="nil"/>
            </w:tcBorders>
            <w:noWrap w:val="0"/>
            <w:vAlign w:val="center"/>
          </w:tcPr>
          <w:p w14:paraId="4700C2BF">
            <w:pPr>
              <w:jc w:val="center"/>
              <w:rPr>
                <w:rFonts w:hint="eastAsia" w:ascii="宋体" w:hAnsi="宋体" w:cs="宋体"/>
                <w:color w:val="auto"/>
                <w:highlight w:val="none"/>
              </w:rPr>
            </w:pPr>
          </w:p>
          <w:p w14:paraId="072238E0">
            <w:pPr>
              <w:jc w:val="both"/>
              <w:rPr>
                <w:rFonts w:ascii="宋体" w:hAnsi="宋体" w:cs="宋体"/>
                <w:color w:val="auto"/>
                <w:szCs w:val="21"/>
                <w:highlight w:val="none"/>
              </w:rPr>
            </w:pPr>
            <w:r>
              <w:rPr>
                <w:rFonts w:hint="eastAsia" w:ascii="宋体" w:hAnsi="宋体" w:cs="宋体"/>
                <w:color w:val="auto"/>
                <w:highlight w:val="none"/>
              </w:rPr>
              <w:t>财务</w:t>
            </w:r>
            <w:r>
              <w:rPr>
                <w:rFonts w:hint="eastAsia" w:ascii="宋体" w:hAnsi="宋体" w:cs="宋体"/>
                <w:color w:val="auto"/>
                <w:highlight w:val="none"/>
                <w:lang w:eastAsia="zh-CN"/>
              </w:rPr>
              <w:t>部门或资产管理部门</w:t>
            </w:r>
            <w:r>
              <w:rPr>
                <w:rFonts w:hint="eastAsia" w:ascii="宋体" w:hAnsi="宋体" w:cs="宋体"/>
                <w:color w:val="auto"/>
                <w:highlight w:val="none"/>
              </w:rPr>
              <w:t>负责人（签字）：               财务部门</w:t>
            </w:r>
            <w:r>
              <w:rPr>
                <w:rFonts w:hint="eastAsia" w:ascii="宋体" w:hAnsi="宋体" w:cs="宋体"/>
                <w:color w:val="auto"/>
                <w:highlight w:val="none"/>
                <w:lang w:eastAsia="zh-CN"/>
              </w:rPr>
              <w:t>或资产管理部门</w:t>
            </w:r>
            <w:r>
              <w:rPr>
                <w:rFonts w:hint="eastAsia" w:ascii="宋体" w:hAnsi="宋体" w:cs="宋体"/>
                <w:color w:val="auto"/>
                <w:highlight w:val="none"/>
              </w:rPr>
              <w:t>（签章）</w:t>
            </w:r>
          </w:p>
          <w:p w14:paraId="35BC72A4">
            <w:pPr>
              <w:pStyle w:val="10"/>
              <w:spacing w:before="80"/>
              <w:ind w:left="297" w:right="267"/>
              <w:jc w:val="center"/>
              <w:rPr>
                <w:rFonts w:ascii="Times New Roman"/>
                <w:color w:val="auto"/>
                <w:sz w:val="24"/>
                <w:highlight w:val="none"/>
              </w:rPr>
            </w:pPr>
          </w:p>
          <w:p w14:paraId="3EE89A97">
            <w:pPr>
              <w:pStyle w:val="10"/>
              <w:spacing w:before="80"/>
              <w:ind w:left="297" w:right="267"/>
              <w:jc w:val="center"/>
              <w:rPr>
                <w:rFonts w:ascii="Times New Roman"/>
                <w:color w:val="auto"/>
                <w:sz w:val="24"/>
                <w:highlight w:val="none"/>
              </w:rPr>
            </w:pPr>
          </w:p>
        </w:tc>
      </w:tr>
    </w:tbl>
    <w:p w14:paraId="4C05357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cs="仿宋_GB2312"/>
          <w:color w:val="auto"/>
          <w:szCs w:val="32"/>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注：若任务书约定有指定的仪器设备或用财政科研经费购买大型科研仪器设备（单台套20万元及以上）的，</w:t>
      </w:r>
      <w:r>
        <w:rPr>
          <w:rFonts w:hint="eastAsia" w:ascii="仿宋_GB2312" w:hAnsi="仿宋_GB2312" w:cs="仿宋_GB2312"/>
          <w:color w:val="auto"/>
          <w:szCs w:val="32"/>
          <w:highlight w:val="none"/>
        </w:rPr>
        <w:t>须填写此表。若无此情况，可不填写此表。</w:t>
      </w:r>
    </w:p>
    <w:p w14:paraId="74ACE310">
      <w:pPr>
        <w:ind w:firstLine="560" w:firstLineChars="200"/>
        <w:rPr>
          <w:rFonts w:ascii="Microsoft JhengHei" w:eastAsia="Microsoft JhengHei"/>
          <w:b/>
          <w:color w:val="auto"/>
          <w:sz w:val="28"/>
          <w:highlight w:val="none"/>
        </w:rPr>
        <w:sectPr>
          <w:pgSz w:w="11906" w:h="16838"/>
          <w:pgMar w:top="1440" w:right="1463" w:bottom="1440" w:left="1463" w:header="720" w:footer="720" w:gutter="0"/>
          <w:pgNumType w:fmt="decimal"/>
          <w:cols w:space="720" w:num="1"/>
          <w:docGrid w:type="lines" w:linePitch="312" w:charSpace="0"/>
        </w:sectPr>
      </w:pPr>
    </w:p>
    <w:p w14:paraId="3992900C">
      <w:pPr>
        <w:jc w:val="center"/>
        <w:rPr>
          <w:rFonts w:hint="eastAsia" w:ascii="方正小标宋简体" w:hAnsi="方正小标宋简体" w:eastAsia="方正小标宋简体" w:cs="方正小标宋简体"/>
          <w:b w:val="0"/>
          <w:bCs w:val="0"/>
          <w:color w:val="auto"/>
          <w:sz w:val="40"/>
          <w:szCs w:val="40"/>
          <w:highlight w:val="none"/>
        </w:rPr>
      </w:pPr>
      <w:bookmarkStart w:id="2" w:name="_Toc82099768"/>
      <w:bookmarkStart w:id="3" w:name="_Toc110495826"/>
      <w:bookmarkStart w:id="4" w:name="_Toc82099429"/>
      <w:bookmarkStart w:id="5" w:name="_Toc82099699"/>
      <w:r>
        <w:rPr>
          <w:rFonts w:hint="eastAsia" w:ascii="方正小标宋简体" w:hAnsi="方正小标宋简体" w:eastAsia="方正小标宋简体" w:cs="方正小标宋简体"/>
          <w:b w:val="0"/>
          <w:bCs w:val="0"/>
          <w:strike w:val="0"/>
          <w:dstrike w:val="0"/>
          <w:color w:val="auto"/>
          <w:sz w:val="40"/>
          <w:szCs w:val="40"/>
          <w:highlight w:val="none"/>
        </w:rPr>
        <w:t>贵州省省级科技计划项目经费</w:t>
      </w:r>
      <w:r>
        <w:rPr>
          <w:rFonts w:hint="eastAsia" w:ascii="方正小标宋简体" w:hAnsi="方正小标宋简体" w:eastAsia="方正小标宋简体" w:cs="方正小标宋简体"/>
          <w:b w:val="0"/>
          <w:bCs w:val="0"/>
          <w:color w:val="auto"/>
          <w:sz w:val="40"/>
          <w:szCs w:val="40"/>
          <w:highlight w:val="none"/>
        </w:rPr>
        <w:t>专项审计报告</w:t>
      </w:r>
    </w:p>
    <w:p w14:paraId="4E728C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rPr>
      </w:pPr>
      <w:r>
        <w:rPr>
          <w:rFonts w:hint="eastAsia"/>
          <w:color w:val="auto"/>
          <w:lang w:eastAsia="zh-CN"/>
        </w:rPr>
        <w:t>（本报告模板参考《中央财政科技计划项目（课题）结题审计指引》编制）</w:t>
      </w:r>
    </w:p>
    <w:p w14:paraId="0021097C">
      <w:pPr>
        <w:widowControl/>
        <w:shd w:val="clear" w:color="auto" w:fill="FFFFFF"/>
        <w:spacing w:line="360" w:lineRule="auto"/>
        <w:jc w:val="center"/>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highlight w:val="none"/>
          <w:u w:val="none"/>
          <w:lang w:eastAsia="zh-CN"/>
        </w:rPr>
        <w:t>参考模板</w:t>
      </w:r>
      <w:r>
        <w:rPr>
          <w:rFonts w:hint="eastAsia" w:ascii="楷体_GB2312" w:hAnsi="楷体_GB2312" w:eastAsia="楷体_GB2312" w:cs="楷体_GB2312"/>
          <w:b w:val="0"/>
          <w:bCs w:val="0"/>
          <w:color w:val="auto"/>
          <w:sz w:val="32"/>
          <w:szCs w:val="32"/>
          <w:u w:val="none"/>
          <w:lang w:eastAsia="zh-CN"/>
        </w:rPr>
        <w:t>）</w:t>
      </w:r>
    </w:p>
    <w:bookmarkEnd w:id="2"/>
    <w:bookmarkEnd w:id="3"/>
    <w:bookmarkEnd w:id="4"/>
    <w:bookmarkEnd w:id="5"/>
    <w:p w14:paraId="6E150C4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color w:val="auto"/>
          <w:sz w:val="21"/>
          <w:szCs w:val="21"/>
          <w:highlight w:val="none"/>
          <w:u w:val="single"/>
          <w:lang w:eastAsia="zh-CN"/>
        </w:rPr>
      </w:pPr>
      <w:r>
        <w:rPr>
          <w:rFonts w:hint="eastAsia" w:ascii="仿宋_GB2312" w:hAnsi="仿宋_GB2312" w:eastAsia="仿宋_GB2312" w:cs="仿宋_GB2312"/>
          <w:color w:val="auto"/>
          <w:sz w:val="21"/>
          <w:szCs w:val="21"/>
          <w:highlight w:val="none"/>
          <w:u w:val="single"/>
          <w:lang w:eastAsia="zh-CN"/>
        </w:rPr>
        <w:t>审计应内容包括审计时间范围、专项经费、自筹经费以及合同任务书约定的经济指标，若有参与单位且有专项经费安排的，也须在审计报告中体现。审计报告需加盖项目承担单位财务专用章。（注：下划线部分为注释性文字，下同）</w:t>
      </w:r>
    </w:p>
    <w:p w14:paraId="67898D4D">
      <w:pPr>
        <w:widowControl/>
        <w:spacing w:after="1"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 xml:space="preserve">******项目（课题）承担单位（或其他委托人）： </w:t>
      </w:r>
    </w:p>
    <w:p w14:paraId="7CEE0221">
      <w:pPr>
        <w:widowControl/>
        <w:spacing w:after="1"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 xml:space="preserve">我们接受委托，于 20××年××月××日至 20××年××月××日，对****** 项目（课题）承担单位（以下简称承担单位）承担的“××”项目的“ ××”课题（以下简称该项目（课题））截至 20××年××月××日（结题审计基准日）的科研项目（课题）资金投入、使用和管理情况进行了审计。 </w:t>
      </w:r>
    </w:p>
    <w:p w14:paraId="6582DF77">
      <w:pPr>
        <w:pageBreakBefore w:val="0"/>
        <w:widowControl/>
        <w:shd w:val="clear" w:color="auto" w:fill="FFFFFF"/>
        <w:kinsoku/>
        <w:wordWrap/>
        <w:overflowPunct/>
        <w:topLinePunct w:val="0"/>
        <w:autoSpaceDE/>
        <w:autoSpaceDN/>
        <w:bidi w:val="0"/>
        <w:adjustRightInd/>
        <w:snapToGrid/>
        <w:spacing w:line="240" w:lineRule="auto"/>
        <w:ind w:firstLine="700"/>
        <w:textAlignment w:val="auto"/>
        <w:rPr>
          <w:rFonts w:hint="eastAsia" w:ascii="CESI黑体-GB2312" w:hAnsi="CESI黑体-GB2312" w:eastAsia="CESI黑体-GB2312" w:cs="CESI黑体-GB2312"/>
          <w:b w:val="0"/>
          <w:bCs w:val="0"/>
          <w:color w:val="auto"/>
          <w:kern w:val="2"/>
          <w:sz w:val="24"/>
          <w:szCs w:val="24"/>
          <w:highlight w:val="none"/>
          <w:lang w:val="en-US" w:eastAsia="zh-CN" w:bidi="ar-SA"/>
        </w:rPr>
      </w:pPr>
      <w:r>
        <w:rPr>
          <w:rFonts w:hint="eastAsia" w:ascii="CESI黑体-GB2312" w:hAnsi="CESI黑体-GB2312" w:eastAsia="CESI黑体-GB2312" w:cs="CESI黑体-GB2312"/>
          <w:b w:val="0"/>
          <w:bCs w:val="0"/>
          <w:color w:val="auto"/>
          <w:kern w:val="2"/>
          <w:sz w:val="24"/>
          <w:szCs w:val="24"/>
          <w:highlight w:val="none"/>
          <w:lang w:val="en-US" w:eastAsia="zh-CN" w:bidi="ar-SA"/>
        </w:rPr>
        <w:t>一、审计依据</w:t>
      </w:r>
    </w:p>
    <w:p w14:paraId="5A54FD11">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我们的审计是依据以下依据进行的，在审计过程中结合该项目（课题）实际情况，对该项目（课题）的承担单位及参与单位进行了审计。（如存在非现场审计，则增加描述对参与单位××、××、××进行了非现场审计。）我们实施了查看财务系统，询问相关人员，抽查原始凭证，抽盘实物资产，检查与项目（课题）资金管理相关的法人主体责任落实情况，分析科研项目资金支出政策相符性、目标相关性和经济合理性等审计程序。我们相信，我们获取的审计证据是充分、适当的，为发表审计意见提供了基础。具体</w:t>
      </w:r>
      <w:r>
        <w:rPr>
          <w:rFonts w:hint="eastAsia" w:ascii="仿宋_GB2312" w:hAnsi="仿宋_GB2312" w:eastAsia="仿宋_GB2312" w:cs="仿宋_GB2312"/>
          <w:color w:val="auto"/>
          <w:sz w:val="24"/>
          <w:highlight w:val="none"/>
          <w:lang w:val="en-US" w:eastAsia="zh-CN"/>
        </w:rPr>
        <w:t>审计依据如下。</w:t>
      </w:r>
    </w:p>
    <w:p w14:paraId="02F12445">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1.《中国注册会计师审计准则》</w:t>
      </w:r>
      <w:r>
        <w:rPr>
          <w:rFonts w:hint="eastAsia" w:ascii="仿宋_GB2312" w:hAnsi="仿宋_GB2312" w:eastAsia="仿宋_GB2312" w:cs="仿宋_GB2312"/>
          <w:color w:val="auto"/>
          <w:sz w:val="21"/>
          <w:szCs w:val="21"/>
          <w:highlight w:val="none"/>
          <w:u w:val="single"/>
          <w:lang w:val="en-US" w:eastAsia="zh-CN"/>
        </w:rPr>
        <w:t>（必选）</w:t>
      </w:r>
      <w:r>
        <w:rPr>
          <w:rFonts w:hint="eastAsia" w:ascii="仿宋_GB2312" w:hAnsi="仿宋_GB2312" w:eastAsia="仿宋_GB2312" w:cs="仿宋_GB2312"/>
          <w:color w:val="auto"/>
          <w:sz w:val="24"/>
          <w:highlight w:val="none"/>
          <w:lang w:val="en-US" w:eastAsia="zh-CN"/>
        </w:rPr>
        <w:t>。</w:t>
      </w:r>
    </w:p>
    <w:p w14:paraId="77F70DB4">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2.任务书及其相应延期、变更批复文件</w:t>
      </w:r>
      <w:r>
        <w:rPr>
          <w:rFonts w:hint="eastAsia" w:ascii="仿宋_GB2312" w:hAnsi="仿宋_GB2312" w:eastAsia="仿宋_GB2312" w:cs="仿宋_GB2312"/>
          <w:color w:val="auto"/>
          <w:sz w:val="21"/>
          <w:szCs w:val="21"/>
          <w:highlight w:val="none"/>
          <w:u w:val="single"/>
          <w:lang w:val="en-US" w:eastAsia="zh-CN"/>
        </w:rPr>
        <w:t>（必选）</w:t>
      </w:r>
      <w:r>
        <w:rPr>
          <w:rFonts w:hint="eastAsia" w:ascii="仿宋_GB2312" w:hAnsi="仿宋_GB2312" w:eastAsia="仿宋_GB2312" w:cs="仿宋_GB2312"/>
          <w:color w:val="auto"/>
          <w:sz w:val="24"/>
          <w:highlight w:val="none"/>
          <w:lang w:val="en-US" w:eastAsia="zh-CN"/>
        </w:rPr>
        <w:t>。</w:t>
      </w:r>
    </w:p>
    <w:p w14:paraId="4F5DCE7E">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3.省科技厅关于权责事项运行有关规定</w:t>
      </w:r>
      <w:r>
        <w:rPr>
          <w:rFonts w:hint="eastAsia" w:ascii="仿宋_GB2312" w:hAnsi="仿宋_GB2312" w:eastAsia="仿宋_GB2312" w:cs="仿宋_GB2312"/>
          <w:color w:val="auto"/>
          <w:sz w:val="21"/>
          <w:szCs w:val="21"/>
          <w:highlight w:val="none"/>
          <w:u w:val="single"/>
          <w:lang w:val="en-US" w:eastAsia="zh-CN"/>
        </w:rPr>
        <w:t>（必选）</w:t>
      </w:r>
      <w:r>
        <w:rPr>
          <w:rFonts w:hint="eastAsia" w:ascii="仿宋_GB2312" w:hAnsi="仿宋_GB2312" w:eastAsia="仿宋_GB2312" w:cs="仿宋_GB2312"/>
          <w:color w:val="auto"/>
          <w:sz w:val="24"/>
          <w:highlight w:val="none"/>
          <w:lang w:val="en-US" w:eastAsia="zh-CN"/>
        </w:rPr>
        <w:t>。</w:t>
      </w:r>
    </w:p>
    <w:p w14:paraId="6B093BD0">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省人民政府办公厅关于改革完善省级财政科研项目经费管理的实施意见》（黔府办发〔2022〕11号），《贵州省人民政府办公厅印发〈关于进一步改进完善省级财政科研项目资金管理等政策的实施意见〉的通知》（黔府办发〔2017〕26号），《贵州省人民政府办公厅关于印发〈贵州省省级财政科研项目和资金管理办法（试行）〉 的通知》（黔府办发〔2016〕4号），《贵州省财政厅 贵州省科技厅 贵州省教育厅关于省级财政科研项目资金管理使用有关问题的政策解读》（2019年）</w:t>
      </w:r>
      <w:r>
        <w:rPr>
          <w:rFonts w:hint="eastAsia" w:ascii="仿宋_GB2312" w:hAnsi="仿宋_GB2312" w:eastAsia="仿宋_GB2312" w:cs="仿宋_GB2312"/>
          <w:color w:val="auto"/>
          <w:sz w:val="21"/>
          <w:szCs w:val="21"/>
          <w:highlight w:val="none"/>
          <w:u w:val="single"/>
          <w:lang w:val="en-US" w:eastAsia="zh-CN"/>
        </w:rPr>
        <w:t>（必选）</w:t>
      </w:r>
      <w:r>
        <w:rPr>
          <w:rFonts w:hint="eastAsia" w:ascii="仿宋_GB2312" w:hAnsi="仿宋_GB2312" w:eastAsia="仿宋_GB2312" w:cs="仿宋_GB2312"/>
          <w:color w:val="auto"/>
          <w:sz w:val="24"/>
          <w:highlight w:val="none"/>
          <w:lang w:val="en-US" w:eastAsia="zh-CN"/>
        </w:rPr>
        <w:t>。</w:t>
      </w:r>
    </w:p>
    <w:p w14:paraId="54750791">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5.《省财政厅省科技厅关于印发〈贵州省应用技术研究与开发资金管理暂行办法〉的通知》（黔财教〔2021〕152号），或《省财政厅 省科技厅关于印发〈贵州省科研机构创新能力建设专项资金管理办法〉的通知》（黔财教〔2021〕159号），或《省财政厅 省科技厅关于印发〈贵州省中央引导地方科技发展资金管理实施细则〉的通知》（黔财教〔2022〕153号），或《省财政厅等四部门关于印发〈贵州省省级人才发展专项资金管理办法〉的通知》（黔财编制〔2020〕5号），或省科技厅等七部门《关于印发〈贵州省优秀青年科技人才培养对象专项资金管理办法〉的通知》（黔科通〔2010〕161号），或其他专项资金管理办法</w:t>
      </w:r>
      <w:r>
        <w:rPr>
          <w:rFonts w:hint="eastAsia" w:ascii="仿宋_GB2312" w:hAnsi="仿宋_GB2312" w:eastAsia="仿宋_GB2312" w:cs="仿宋_GB2312"/>
          <w:color w:val="auto"/>
          <w:sz w:val="21"/>
          <w:szCs w:val="21"/>
          <w:highlight w:val="none"/>
          <w:u w:val="single"/>
          <w:lang w:val="en-US" w:eastAsia="zh-CN"/>
        </w:rPr>
        <w:t>（根据实际情况选择）</w:t>
      </w:r>
      <w:r>
        <w:rPr>
          <w:rFonts w:hint="eastAsia" w:ascii="仿宋_GB2312" w:hAnsi="仿宋_GB2312" w:eastAsia="仿宋_GB2312" w:cs="仿宋_GB2312"/>
          <w:color w:val="auto"/>
          <w:sz w:val="24"/>
          <w:highlight w:val="none"/>
          <w:lang w:val="en-US" w:eastAsia="zh-CN"/>
        </w:rPr>
        <w:t>。</w:t>
      </w:r>
    </w:p>
    <w:p w14:paraId="238501E3">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6.《关于进一步做好省属高校和科研院所科研仪器设备采购有关事项的通知》（黔财采〔2019〕1号）</w:t>
      </w:r>
      <w:r>
        <w:rPr>
          <w:rFonts w:hint="eastAsia" w:ascii="仿宋_GB2312" w:hAnsi="仿宋_GB2312" w:eastAsia="仿宋_GB2312" w:cs="仿宋_GB2312"/>
          <w:color w:val="auto"/>
          <w:sz w:val="21"/>
          <w:szCs w:val="21"/>
          <w:highlight w:val="none"/>
          <w:u w:val="single"/>
          <w:lang w:val="en-US" w:eastAsia="zh-CN"/>
        </w:rPr>
        <w:t>（根据实际情况选择）</w:t>
      </w:r>
      <w:r>
        <w:rPr>
          <w:rFonts w:hint="eastAsia" w:ascii="仿宋_GB2312" w:hAnsi="仿宋_GB2312" w:eastAsia="仿宋_GB2312" w:cs="仿宋_GB2312"/>
          <w:color w:val="auto"/>
          <w:sz w:val="24"/>
          <w:highlight w:val="none"/>
          <w:lang w:val="en-US" w:eastAsia="zh-CN"/>
        </w:rPr>
        <w:t>。</w:t>
      </w:r>
    </w:p>
    <w:p w14:paraId="6D7B4F8E">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7.《关于落实事业单位科研经费绩效奖励和科技成果转化现金奖励纳入绩效工资管理有关问题的通知》（黔人社通〔2021〕90号）</w:t>
      </w:r>
      <w:r>
        <w:rPr>
          <w:rFonts w:hint="eastAsia" w:ascii="仿宋_GB2312" w:hAnsi="仿宋_GB2312" w:eastAsia="仿宋_GB2312" w:cs="仿宋_GB2312"/>
          <w:color w:val="auto"/>
          <w:sz w:val="21"/>
          <w:szCs w:val="21"/>
          <w:highlight w:val="none"/>
          <w:u w:val="single"/>
          <w:lang w:val="en-US" w:eastAsia="zh-CN"/>
        </w:rPr>
        <w:t>（根据实际情况选择）</w:t>
      </w:r>
      <w:r>
        <w:rPr>
          <w:rFonts w:hint="eastAsia" w:ascii="仿宋_GB2312" w:hAnsi="仿宋_GB2312" w:eastAsia="仿宋_GB2312" w:cs="仿宋_GB2312"/>
          <w:color w:val="auto"/>
          <w:sz w:val="24"/>
          <w:highlight w:val="none"/>
          <w:lang w:val="en-US" w:eastAsia="zh-CN"/>
        </w:rPr>
        <w:t xml:space="preserve">。 </w:t>
      </w:r>
    </w:p>
    <w:p w14:paraId="7368798A">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8.《省科技厅 省财政厅关于印发〈贵州省科技成果转化股权投资管理暂行办法〉的通知》（黔科通〔2019〕66号）</w:t>
      </w:r>
      <w:r>
        <w:rPr>
          <w:rFonts w:hint="eastAsia" w:ascii="仿宋_GB2312" w:hAnsi="仿宋_GB2312" w:eastAsia="仿宋_GB2312" w:cs="仿宋_GB2312"/>
          <w:color w:val="auto"/>
          <w:sz w:val="21"/>
          <w:szCs w:val="21"/>
          <w:highlight w:val="none"/>
          <w:u w:val="single"/>
          <w:lang w:val="en-US" w:eastAsia="zh-CN"/>
        </w:rPr>
        <w:t>（根据实际情况选择）</w:t>
      </w:r>
      <w:r>
        <w:rPr>
          <w:rFonts w:hint="eastAsia" w:ascii="仿宋_GB2312" w:hAnsi="仿宋_GB2312" w:eastAsia="仿宋_GB2312" w:cs="仿宋_GB2312"/>
          <w:color w:val="auto"/>
          <w:sz w:val="24"/>
          <w:highlight w:val="none"/>
          <w:lang w:val="en-US" w:eastAsia="zh-CN"/>
        </w:rPr>
        <w:t>。</w:t>
      </w:r>
    </w:p>
    <w:p w14:paraId="670F51E4">
      <w:pPr>
        <w:widowControl/>
        <w:spacing w:after="1"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9.其他依据。</w:t>
      </w:r>
    </w:p>
    <w:p w14:paraId="0DF33F46">
      <w:pPr>
        <w:pageBreakBefore w:val="0"/>
        <w:widowControl/>
        <w:shd w:val="clear" w:color="auto" w:fill="FFFFFF"/>
        <w:kinsoku/>
        <w:wordWrap/>
        <w:overflowPunct/>
        <w:topLinePunct w:val="0"/>
        <w:autoSpaceDE/>
        <w:autoSpaceDN/>
        <w:bidi w:val="0"/>
        <w:adjustRightInd/>
        <w:snapToGrid/>
        <w:spacing w:line="240" w:lineRule="auto"/>
        <w:ind w:firstLine="700"/>
        <w:textAlignment w:val="auto"/>
        <w:rPr>
          <w:rFonts w:hint="eastAsia" w:ascii="CESI黑体-GB2312" w:hAnsi="CESI黑体-GB2312" w:eastAsia="CESI黑体-GB2312" w:cs="CESI黑体-GB2312"/>
          <w:b w:val="0"/>
          <w:bCs w:val="0"/>
          <w:color w:val="auto"/>
          <w:kern w:val="2"/>
          <w:sz w:val="24"/>
          <w:szCs w:val="24"/>
          <w:highlight w:val="none"/>
          <w:lang w:val="en-US" w:eastAsia="zh-CN" w:bidi="ar-SA"/>
        </w:rPr>
      </w:pPr>
      <w:r>
        <w:rPr>
          <w:rFonts w:hint="eastAsia" w:ascii="CESI黑体-GB2312" w:hAnsi="CESI黑体-GB2312" w:eastAsia="CESI黑体-GB2312" w:cs="CESI黑体-GB2312"/>
          <w:b w:val="0"/>
          <w:bCs w:val="0"/>
          <w:color w:val="auto"/>
          <w:kern w:val="2"/>
          <w:sz w:val="24"/>
          <w:szCs w:val="24"/>
          <w:highlight w:val="none"/>
          <w:lang w:val="en-US" w:eastAsia="zh-CN" w:bidi="ar-SA"/>
        </w:rPr>
        <w:t>二、项目（课题）基本情况</w:t>
      </w:r>
    </w:p>
    <w:p w14:paraId="4108A0B4">
      <w:pPr>
        <w:widowControl/>
        <w:spacing w:after="1" w:line="360" w:lineRule="auto"/>
        <w:ind w:firstLine="480" w:firstLineChars="20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（一）项目（课题）承担单位和参与单位 </w:t>
      </w:r>
    </w:p>
    <w:p w14:paraId="31940130">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项目（课题）承担单位为××，参与单位××家。</w:t>
      </w:r>
    </w:p>
    <w:p w14:paraId="39D8E4B1">
      <w:pPr>
        <w:widowControl/>
        <w:spacing w:after="1" w:line="360" w:lineRule="auto"/>
        <w:ind w:firstLine="48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4"/>
          <w:highlight w:val="none"/>
        </w:rPr>
        <w:t>项目（课题）研究期间，参与单位××发生合并，合并后单位名称变更为××。</w:t>
      </w:r>
      <w:r>
        <w:rPr>
          <w:rFonts w:hint="eastAsia" w:ascii="仿宋_GB2312" w:hAnsi="仿宋_GB2312" w:eastAsia="仿宋_GB2312" w:cs="仿宋_GB2312"/>
          <w:color w:val="auto"/>
          <w:sz w:val="21"/>
          <w:szCs w:val="21"/>
          <w:highlight w:val="none"/>
          <w:u w:val="single"/>
        </w:rPr>
        <w:t>（说明项目（课题）承担单位全称、参与单位的数量。如存在承担单位及参与单位在项目（课题）研究期间发生合并、分立和调整等机构变更的情况，需重点披露。）</w:t>
      </w:r>
    </w:p>
    <w:p w14:paraId="7A727487">
      <w:pPr>
        <w:widowControl/>
        <w:spacing w:after="1" w:line="360" w:lineRule="auto"/>
        <w:ind w:firstLine="480" w:firstLineChars="20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（二）项目（课题）立项情况</w:t>
      </w:r>
    </w:p>
    <w:p w14:paraId="78F87981">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项目（课题）名称：××</w:t>
      </w:r>
    </w:p>
    <w:p w14:paraId="179A6E0C">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项目（课题）编号：××</w:t>
      </w:r>
    </w:p>
    <w:p w14:paraId="68BE2F26">
      <w:pPr>
        <w:widowControl/>
        <w:spacing w:after="1" w:line="360" w:lineRule="auto"/>
        <w:ind w:firstLine="480" w:firstLineChars="200"/>
        <w:rPr>
          <w:rFonts w:hint="eastAsia" w:ascii="仿宋_GB2312" w:hAnsi="仿宋_GB2312" w:eastAsia="仿宋_GB2312" w:cs="仿宋_GB2312"/>
          <w:color w:val="auto"/>
          <w:sz w:val="21"/>
          <w:szCs w:val="21"/>
          <w:highlight w:val="none"/>
          <w:u w:val="single"/>
          <w:lang w:eastAsia="zh-CN"/>
        </w:rPr>
      </w:pPr>
      <w:r>
        <w:rPr>
          <w:rFonts w:hint="eastAsia" w:ascii="仿宋_GB2312" w:hAnsi="仿宋_GB2312" w:eastAsia="仿宋_GB2312" w:cs="仿宋_GB2312"/>
          <w:color w:val="auto"/>
          <w:sz w:val="24"/>
          <w:highlight w:val="none"/>
        </w:rPr>
        <w:t>项目（课题）起止时间：20××年××月至 20××年××月（按照任务书填写）</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1"/>
          <w:szCs w:val="21"/>
          <w:highlight w:val="none"/>
          <w:u w:val="single"/>
          <w:lang w:eastAsia="zh-CN"/>
        </w:rPr>
        <w:t>如有延期，应说明延期申请及批复情况。</w:t>
      </w:r>
      <w:r>
        <w:rPr>
          <w:rFonts w:hint="eastAsia" w:ascii="仿宋_GB2312" w:hAnsi="仿宋_GB2312" w:eastAsia="仿宋_GB2312" w:cs="仿宋_GB2312"/>
          <w:color w:val="auto"/>
          <w:sz w:val="24"/>
          <w:highlight w:val="none"/>
          <w:lang w:eastAsia="zh-CN"/>
        </w:rPr>
        <w:t>）</w:t>
      </w:r>
    </w:p>
    <w:p w14:paraId="733F2EA0">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项目（课题）负责人：××</w:t>
      </w:r>
    </w:p>
    <w:p w14:paraId="3A60AE22">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项目（课题）主要研究人员：××、…… </w:t>
      </w:r>
    </w:p>
    <w:p w14:paraId="181A857E">
      <w:pPr>
        <w:keepNext w:val="0"/>
        <w:keepLines w:val="0"/>
        <w:pageBreakBefore w:val="0"/>
        <w:widowControl/>
        <w:kinsoku/>
        <w:wordWrap/>
        <w:overflowPunct/>
        <w:topLinePunct w:val="0"/>
        <w:autoSpaceDE/>
        <w:autoSpaceDN/>
        <w:bidi w:val="0"/>
        <w:adjustRightInd/>
        <w:snapToGrid/>
        <w:spacing w:after="1" w:line="360" w:lineRule="auto"/>
        <w:ind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（简要说明项目（课题）基本情况，包括项目（课题）名称、项目（课题）编号、项目（课题）起止时间、项目（课题）负责人及主要研究人员等。（如内容较多，为便于清晰表述，可以采用表格形式。）</w:t>
      </w:r>
    </w:p>
    <w:p w14:paraId="330CB9E9">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该项目（课题）在执行期间，因××原因，</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 </w:t>
      </w:r>
    </w:p>
    <w:p w14:paraId="50370CD3">
      <w:pPr>
        <w:widowControl/>
        <w:spacing w:after="1"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变更为××，参与单位××变更为××，上述变更履行了必要的变更手续，于 20××年××月××日报××</w:t>
      </w:r>
      <w:r>
        <w:rPr>
          <w:rFonts w:hint="eastAsia" w:ascii="仿宋_GB2312" w:hAnsi="仿宋_GB2312" w:eastAsia="仿宋_GB2312" w:cs="仿宋_GB2312"/>
          <w:color w:val="auto"/>
          <w:sz w:val="24"/>
          <w:highlight w:val="none"/>
          <w:lang w:eastAsia="zh-CN"/>
        </w:rPr>
        <w:t>获得批复或备案</w:t>
      </w:r>
      <w:r>
        <w:rPr>
          <w:rFonts w:hint="eastAsia" w:ascii="仿宋_GB2312" w:hAnsi="仿宋_GB2312" w:eastAsia="仿宋_GB2312" w:cs="仿宋_GB2312"/>
          <w:color w:val="auto"/>
          <w:sz w:val="24"/>
          <w:highlight w:val="none"/>
        </w:rPr>
        <w:t xml:space="preserve">。 </w:t>
      </w:r>
    </w:p>
    <w:p w14:paraId="73095332">
      <w:pPr>
        <w:widowControl/>
        <w:spacing w:after="1" w:line="360" w:lineRule="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（如存在承担单位及参与单位变更或项目（课题）负责人变更、项目（课题）延期等情况，需对申请变更及批复情况进行重点披露。）</w:t>
      </w:r>
    </w:p>
    <w:p w14:paraId="269EE845">
      <w:pPr>
        <w:widowControl/>
        <w:spacing w:after="1" w:line="360" w:lineRule="auto"/>
        <w:ind w:firstLine="480" w:firstLineChars="20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（三）与科研资金管理相关的法人主体责任落实情况 </w:t>
      </w:r>
    </w:p>
    <w:p w14:paraId="704FD622">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项目（课题）承担单位及参与单位建立了与科研项目资金管理相关的××、××内部管理制度</w:t>
      </w:r>
      <w:r>
        <w:rPr>
          <w:rFonts w:hint="eastAsia" w:ascii="仿宋_GB2312" w:hAnsi="仿宋_GB2312" w:eastAsia="仿宋_GB2312" w:cs="仿宋_GB2312"/>
          <w:color w:val="auto"/>
          <w:sz w:val="21"/>
          <w:szCs w:val="21"/>
          <w:highlight w:val="none"/>
          <w:u w:val="single"/>
        </w:rPr>
        <w:t>（可以列表方式描述）</w:t>
      </w:r>
      <w:r>
        <w:rPr>
          <w:rFonts w:hint="eastAsia" w:ascii="仿宋_GB2312" w:hAnsi="仿宋_GB2312" w:eastAsia="仿宋_GB2312" w:cs="仿宋_GB2312"/>
          <w:color w:val="auto"/>
          <w:sz w:val="24"/>
          <w:highlight w:val="none"/>
        </w:rPr>
        <w:t xml:space="preserve">，配有相对固定的科研财务助理，并为科研人员在预算编制、经费报销等方面提供专业化服务。已建立的相关制度在该项目（课题）资金实际管理和使用中得到执行。但审计发现××制度在执行过程中存在××问题。 </w:t>
      </w:r>
    </w:p>
    <w:p w14:paraId="3651F4A7">
      <w:pPr>
        <w:keepNext w:val="0"/>
        <w:keepLines w:val="0"/>
        <w:pageBreakBefore w:val="0"/>
        <w:widowControl/>
        <w:kinsoku/>
        <w:wordWrap/>
        <w:overflowPunct/>
        <w:topLinePunct w:val="0"/>
        <w:autoSpaceDE/>
        <w:autoSpaceDN/>
        <w:bidi w:val="0"/>
        <w:adjustRightInd/>
        <w:snapToGrid/>
        <w:spacing w:after="1" w:line="360" w:lineRule="auto"/>
        <w:ind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（说明承担单位及参与单位与科研资金管理相关的内部管理制度建设及执行情况，科研财务助理制度落实情况。每个项目承担单位及参与单位是否配有相对固定 的科研财务助理，是否为科研人员在预算编制、经费报销等方面提供专业化服务，与科研资金管理相关的内部管理制度及实施是否符合最新科研项目资金管理政策、有关部门制定的相关科研管理制度等文件的规定。如存在问题的，应详细披露，并在“项目（课题）资金管理和使用中的主要问题及建议”集中反映。）</w:t>
      </w:r>
    </w:p>
    <w:p w14:paraId="6AFD69FE">
      <w:pPr>
        <w:pageBreakBefore w:val="0"/>
        <w:widowControl/>
        <w:shd w:val="clear" w:color="auto" w:fill="FFFFFF"/>
        <w:kinsoku/>
        <w:wordWrap/>
        <w:overflowPunct/>
        <w:topLinePunct w:val="0"/>
        <w:autoSpaceDE/>
        <w:autoSpaceDN/>
        <w:bidi w:val="0"/>
        <w:adjustRightInd/>
        <w:snapToGrid/>
        <w:spacing w:line="240" w:lineRule="auto"/>
        <w:ind w:firstLine="700"/>
        <w:textAlignment w:val="auto"/>
        <w:rPr>
          <w:rFonts w:hint="eastAsia" w:ascii="CESI黑体-GB2312" w:hAnsi="CESI黑体-GB2312" w:eastAsia="CESI黑体-GB2312" w:cs="CESI黑体-GB2312"/>
          <w:b w:val="0"/>
          <w:bCs w:val="0"/>
          <w:color w:val="auto"/>
          <w:kern w:val="2"/>
          <w:sz w:val="24"/>
          <w:szCs w:val="24"/>
          <w:highlight w:val="none"/>
          <w:lang w:val="en-US" w:eastAsia="zh-CN" w:bidi="ar-SA"/>
        </w:rPr>
      </w:pPr>
      <w:r>
        <w:rPr>
          <w:rFonts w:hint="eastAsia" w:ascii="CESI黑体-GB2312" w:hAnsi="CESI黑体-GB2312" w:eastAsia="CESI黑体-GB2312" w:cs="CESI黑体-GB2312"/>
          <w:b w:val="0"/>
          <w:bCs w:val="0"/>
          <w:color w:val="auto"/>
          <w:kern w:val="2"/>
          <w:sz w:val="24"/>
          <w:szCs w:val="24"/>
          <w:highlight w:val="none"/>
          <w:lang w:val="en-US" w:eastAsia="zh-CN" w:bidi="ar-SA"/>
        </w:rPr>
        <w:t xml:space="preserve">三、项目（课题）资金管理和使用情况 </w:t>
      </w:r>
    </w:p>
    <w:p w14:paraId="3C3A5AA7">
      <w:pPr>
        <w:widowControl/>
        <w:spacing w:after="1" w:line="360" w:lineRule="auto"/>
        <w:ind w:firstLine="480" w:firstLineChars="20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（一）预算安排及调剂情况 </w:t>
      </w:r>
    </w:p>
    <w:p w14:paraId="61B9F9C7">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省级</w:t>
      </w:r>
      <w:r>
        <w:rPr>
          <w:rFonts w:hint="eastAsia" w:ascii="仿宋_GB2312" w:hAnsi="仿宋_GB2312" w:eastAsia="仿宋_GB2312" w:cs="仿宋_GB2312"/>
          <w:color w:val="auto"/>
          <w:sz w:val="24"/>
          <w:highlight w:val="none"/>
        </w:rPr>
        <w:t>财政</w:t>
      </w:r>
      <w:r>
        <w:rPr>
          <w:rFonts w:hint="eastAsia" w:ascii="仿宋_GB2312" w:hAnsi="仿宋_GB2312" w:eastAsia="仿宋_GB2312" w:cs="仿宋_GB2312"/>
          <w:color w:val="auto"/>
          <w:sz w:val="24"/>
          <w:highlight w:val="none"/>
          <w:lang w:eastAsia="zh-CN"/>
        </w:rPr>
        <w:t>专项</w:t>
      </w:r>
      <w:r>
        <w:rPr>
          <w:rFonts w:hint="eastAsia" w:ascii="仿宋_GB2312" w:hAnsi="仿宋_GB2312" w:eastAsia="仿宋_GB2312" w:cs="仿宋_GB2312"/>
          <w:color w:val="auto"/>
          <w:sz w:val="24"/>
          <w:highlight w:val="none"/>
        </w:rPr>
        <w:t xml:space="preserve">资金预算安排及调剂情况 </w:t>
      </w:r>
    </w:p>
    <w:p w14:paraId="232FC7A4">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（1）项目（课题）承担单位、参与单位</w:t>
      </w:r>
      <w:r>
        <w:rPr>
          <w:rFonts w:hint="eastAsia" w:ascii="仿宋_GB2312" w:hAnsi="仿宋_GB2312" w:eastAsia="仿宋_GB2312" w:cs="仿宋_GB2312"/>
          <w:color w:val="auto"/>
          <w:sz w:val="24"/>
          <w:highlight w:val="none"/>
          <w:lang w:eastAsia="zh-CN"/>
        </w:rPr>
        <w:t>省级</w:t>
      </w:r>
      <w:r>
        <w:rPr>
          <w:rFonts w:hint="eastAsia" w:ascii="仿宋_GB2312" w:hAnsi="仿宋_GB2312" w:eastAsia="仿宋_GB2312" w:cs="仿宋_GB2312"/>
          <w:color w:val="auto"/>
          <w:sz w:val="24"/>
          <w:highlight w:val="none"/>
        </w:rPr>
        <w:t>财政</w:t>
      </w:r>
      <w:r>
        <w:rPr>
          <w:rFonts w:hint="eastAsia" w:ascii="仿宋_GB2312" w:hAnsi="仿宋_GB2312" w:eastAsia="仿宋_GB2312" w:cs="仿宋_GB2312"/>
          <w:color w:val="auto"/>
          <w:sz w:val="24"/>
          <w:highlight w:val="none"/>
          <w:lang w:eastAsia="zh-CN"/>
        </w:rPr>
        <w:t>专项</w:t>
      </w:r>
      <w:r>
        <w:rPr>
          <w:rFonts w:hint="eastAsia" w:ascii="仿宋_GB2312" w:hAnsi="仿宋_GB2312" w:eastAsia="仿宋_GB2312" w:cs="仿宋_GB2312"/>
          <w:color w:val="auto"/>
          <w:sz w:val="24"/>
          <w:highlight w:val="none"/>
        </w:rPr>
        <w:t xml:space="preserve">资金预算安排情况 </w:t>
      </w:r>
    </w:p>
    <w:p w14:paraId="4E2B5408">
      <w:pPr>
        <w:spacing w:after="2" w:line="520" w:lineRule="exact"/>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根据任务书，本课题专项经费预算为XX万元，专项经费预算安排情况如下表：</w:t>
      </w:r>
    </w:p>
    <w:p w14:paraId="2B2E9643">
      <w:pPr>
        <w:spacing w:after="2" w:line="520" w:lineRule="exact"/>
        <w:ind w:firstLine="48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单位：万元</w:t>
      </w:r>
    </w:p>
    <w:tbl>
      <w:tblPr>
        <w:tblStyle w:val="7"/>
        <w:tblW w:w="8662" w:type="dxa"/>
        <w:tblInd w:w="93" w:type="dxa"/>
        <w:tblLayout w:type="fixed"/>
        <w:tblCellMar>
          <w:top w:w="0" w:type="dxa"/>
          <w:left w:w="108" w:type="dxa"/>
          <w:bottom w:w="0" w:type="dxa"/>
          <w:right w:w="108" w:type="dxa"/>
        </w:tblCellMar>
      </w:tblPr>
      <w:tblGrid>
        <w:gridCol w:w="4126"/>
        <w:gridCol w:w="4536"/>
      </w:tblGrid>
      <w:tr w14:paraId="324233F0">
        <w:tblPrEx>
          <w:tblCellMar>
            <w:top w:w="0" w:type="dxa"/>
            <w:left w:w="108" w:type="dxa"/>
            <w:bottom w:w="0" w:type="dxa"/>
            <w:right w:w="108" w:type="dxa"/>
          </w:tblCellMar>
        </w:tblPrEx>
        <w:trPr>
          <w:trHeight w:val="20" w:hRule="atLeast"/>
          <w:tblHeader/>
        </w:trPr>
        <w:tc>
          <w:tcPr>
            <w:tcW w:w="4126" w:type="dxa"/>
            <w:tcBorders>
              <w:top w:val="single" w:color="auto" w:sz="4" w:space="0"/>
              <w:left w:val="single" w:color="auto" w:sz="4" w:space="0"/>
              <w:bottom w:val="single" w:color="auto" w:sz="4" w:space="0"/>
              <w:right w:val="single" w:color="auto" w:sz="4" w:space="0"/>
            </w:tcBorders>
            <w:noWrap/>
            <w:vAlign w:val="center"/>
          </w:tcPr>
          <w:p w14:paraId="4D27B6CC">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项目</w:t>
            </w:r>
          </w:p>
        </w:tc>
        <w:tc>
          <w:tcPr>
            <w:tcW w:w="4536" w:type="dxa"/>
            <w:tcBorders>
              <w:top w:val="single" w:color="auto" w:sz="4" w:space="0"/>
              <w:left w:val="nil"/>
              <w:bottom w:val="single" w:color="auto" w:sz="4" w:space="0"/>
              <w:right w:val="single" w:color="auto" w:sz="4" w:space="0"/>
            </w:tcBorders>
            <w:noWrap/>
            <w:vAlign w:val="center"/>
          </w:tcPr>
          <w:p w14:paraId="1930021D">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专项资金预算</w:t>
            </w:r>
          </w:p>
        </w:tc>
      </w:tr>
      <w:tr w14:paraId="728E4302">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6105DE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一、直接费用</w:t>
            </w:r>
          </w:p>
        </w:tc>
        <w:tc>
          <w:tcPr>
            <w:tcW w:w="4536" w:type="dxa"/>
            <w:tcBorders>
              <w:top w:val="single" w:color="auto" w:sz="4" w:space="0"/>
              <w:left w:val="nil"/>
              <w:bottom w:val="single" w:color="auto" w:sz="4" w:space="0"/>
              <w:right w:val="single" w:color="auto" w:sz="4" w:space="0"/>
            </w:tcBorders>
            <w:noWrap/>
            <w:vAlign w:val="center"/>
          </w:tcPr>
          <w:p w14:paraId="4E8D4680">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0BDB27C3">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40908E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1、设备费</w:t>
            </w:r>
          </w:p>
        </w:tc>
        <w:tc>
          <w:tcPr>
            <w:tcW w:w="4536" w:type="dxa"/>
            <w:tcBorders>
              <w:top w:val="single" w:color="auto" w:sz="4" w:space="0"/>
              <w:left w:val="nil"/>
              <w:bottom w:val="single" w:color="auto" w:sz="4" w:space="0"/>
              <w:right w:val="single" w:color="auto" w:sz="4" w:space="0"/>
            </w:tcBorders>
            <w:noWrap/>
            <w:vAlign w:val="center"/>
          </w:tcPr>
          <w:p w14:paraId="710DB6A6">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4764B91F">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4868F9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2、</w:t>
            </w:r>
            <w:r>
              <w:rPr>
                <w:rFonts w:hint="eastAsia" w:ascii="仿宋_GB2312" w:hAnsi="仿宋_GB2312" w:eastAsia="仿宋_GB2312" w:cs="仿宋_GB2312"/>
                <w:b/>
                <w:bCs/>
                <w:color w:val="auto"/>
                <w:kern w:val="0"/>
                <w:sz w:val="24"/>
                <w:szCs w:val="24"/>
                <w:highlight w:val="none"/>
                <w:lang w:eastAsia="zh-CN"/>
              </w:rPr>
              <w:t>业务费</w:t>
            </w:r>
          </w:p>
        </w:tc>
        <w:tc>
          <w:tcPr>
            <w:tcW w:w="4536" w:type="dxa"/>
            <w:tcBorders>
              <w:top w:val="single" w:color="auto" w:sz="4" w:space="0"/>
              <w:left w:val="nil"/>
              <w:bottom w:val="single" w:color="auto" w:sz="4" w:space="0"/>
              <w:right w:val="single" w:color="auto" w:sz="4" w:space="0"/>
            </w:tcBorders>
            <w:noWrap/>
            <w:vAlign w:val="center"/>
          </w:tcPr>
          <w:p w14:paraId="6F16AA66">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0AD62054">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522567B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2.1</w:t>
            </w:r>
            <w:r>
              <w:rPr>
                <w:rFonts w:hint="eastAsia" w:ascii="仿宋_GB2312" w:hAnsi="仿宋_GB2312" w:eastAsia="仿宋_GB2312" w:cs="仿宋_GB2312"/>
                <w:color w:val="auto"/>
                <w:kern w:val="0"/>
                <w:sz w:val="24"/>
                <w:szCs w:val="24"/>
                <w:highlight w:val="none"/>
              </w:rPr>
              <w:t>材料费</w:t>
            </w:r>
          </w:p>
        </w:tc>
        <w:tc>
          <w:tcPr>
            <w:tcW w:w="4536" w:type="dxa"/>
            <w:tcBorders>
              <w:top w:val="single" w:color="auto" w:sz="4" w:space="0"/>
              <w:left w:val="nil"/>
              <w:bottom w:val="single" w:color="auto" w:sz="4" w:space="0"/>
              <w:right w:val="single" w:color="auto" w:sz="4" w:space="0"/>
            </w:tcBorders>
            <w:noWrap/>
            <w:vAlign w:val="center"/>
          </w:tcPr>
          <w:p w14:paraId="34F997BB">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620DBE72">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65AF23E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2.2</w:t>
            </w:r>
            <w:r>
              <w:rPr>
                <w:rFonts w:hint="eastAsia" w:ascii="仿宋_GB2312" w:hAnsi="仿宋_GB2312" w:eastAsia="仿宋_GB2312" w:cs="仿宋_GB2312"/>
                <w:color w:val="auto"/>
                <w:kern w:val="0"/>
                <w:sz w:val="24"/>
                <w:szCs w:val="24"/>
                <w:highlight w:val="none"/>
              </w:rPr>
              <w:t>测试化验加工费</w:t>
            </w:r>
          </w:p>
        </w:tc>
        <w:tc>
          <w:tcPr>
            <w:tcW w:w="4536" w:type="dxa"/>
            <w:tcBorders>
              <w:top w:val="single" w:color="auto" w:sz="4" w:space="0"/>
              <w:left w:val="nil"/>
              <w:bottom w:val="single" w:color="auto" w:sz="4" w:space="0"/>
              <w:right w:val="single" w:color="auto" w:sz="4" w:space="0"/>
            </w:tcBorders>
            <w:noWrap/>
            <w:vAlign w:val="center"/>
          </w:tcPr>
          <w:p w14:paraId="7466CFF0">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328263FA">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188AC92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2.3</w:t>
            </w:r>
            <w:r>
              <w:rPr>
                <w:rFonts w:hint="eastAsia" w:ascii="仿宋_GB2312" w:hAnsi="仿宋_GB2312" w:eastAsia="仿宋_GB2312" w:cs="仿宋_GB2312"/>
                <w:color w:val="auto"/>
                <w:kern w:val="0"/>
                <w:sz w:val="24"/>
                <w:szCs w:val="24"/>
                <w:highlight w:val="none"/>
              </w:rPr>
              <w:t>燃料动力费</w:t>
            </w:r>
          </w:p>
        </w:tc>
        <w:tc>
          <w:tcPr>
            <w:tcW w:w="4536" w:type="dxa"/>
            <w:tcBorders>
              <w:top w:val="single" w:color="auto" w:sz="4" w:space="0"/>
              <w:left w:val="nil"/>
              <w:bottom w:val="single" w:color="auto" w:sz="4" w:space="0"/>
              <w:right w:val="single" w:color="auto" w:sz="4" w:space="0"/>
            </w:tcBorders>
            <w:noWrap/>
            <w:vAlign w:val="center"/>
          </w:tcPr>
          <w:p w14:paraId="2D443140">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2FFFE0BC">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7AA0EE3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2.4</w:t>
            </w:r>
            <w:r>
              <w:rPr>
                <w:rFonts w:hint="eastAsia" w:ascii="仿宋_GB2312" w:hAnsi="仿宋_GB2312" w:eastAsia="仿宋_GB2312" w:cs="仿宋_GB2312"/>
                <w:color w:val="auto"/>
                <w:kern w:val="0"/>
                <w:sz w:val="24"/>
                <w:szCs w:val="24"/>
                <w:highlight w:val="none"/>
              </w:rPr>
              <w:t>差旅费/会议费/国际合作与交流费</w:t>
            </w:r>
          </w:p>
        </w:tc>
        <w:tc>
          <w:tcPr>
            <w:tcW w:w="4536" w:type="dxa"/>
            <w:tcBorders>
              <w:top w:val="single" w:color="auto" w:sz="4" w:space="0"/>
              <w:left w:val="nil"/>
              <w:bottom w:val="single" w:color="auto" w:sz="4" w:space="0"/>
              <w:right w:val="single" w:color="auto" w:sz="4" w:space="0"/>
            </w:tcBorders>
            <w:noWrap/>
            <w:vAlign w:val="center"/>
          </w:tcPr>
          <w:p w14:paraId="5E8B3CA1">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21BAFA6A">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17E3EEE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2.5</w:t>
            </w:r>
            <w:r>
              <w:rPr>
                <w:rFonts w:hint="eastAsia" w:ascii="仿宋_GB2312" w:hAnsi="仿宋_GB2312" w:eastAsia="仿宋_GB2312" w:cs="仿宋_GB2312"/>
                <w:color w:val="auto"/>
                <w:kern w:val="0"/>
                <w:sz w:val="24"/>
                <w:szCs w:val="24"/>
                <w:highlight w:val="none"/>
              </w:rPr>
              <w:t>出版/文献/信息传播/知识产权事务费</w:t>
            </w:r>
          </w:p>
        </w:tc>
        <w:tc>
          <w:tcPr>
            <w:tcW w:w="4536" w:type="dxa"/>
            <w:tcBorders>
              <w:top w:val="single" w:color="auto" w:sz="4" w:space="0"/>
              <w:left w:val="nil"/>
              <w:bottom w:val="single" w:color="auto" w:sz="4" w:space="0"/>
              <w:right w:val="single" w:color="auto" w:sz="4" w:space="0"/>
            </w:tcBorders>
            <w:noWrap/>
            <w:vAlign w:val="center"/>
          </w:tcPr>
          <w:p w14:paraId="24BF5270">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63B21FB5">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1650165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2.6</w:t>
            </w:r>
            <w:r>
              <w:rPr>
                <w:rFonts w:hint="eastAsia" w:ascii="仿宋_GB2312" w:hAnsi="仿宋_GB2312" w:eastAsia="仿宋_GB2312" w:cs="仿宋_GB2312"/>
                <w:color w:val="auto"/>
                <w:kern w:val="0"/>
                <w:sz w:val="24"/>
                <w:szCs w:val="24"/>
                <w:highlight w:val="none"/>
              </w:rPr>
              <w:t>其他支出</w:t>
            </w:r>
          </w:p>
        </w:tc>
        <w:tc>
          <w:tcPr>
            <w:tcW w:w="4536" w:type="dxa"/>
            <w:tcBorders>
              <w:top w:val="single" w:color="auto" w:sz="4" w:space="0"/>
              <w:left w:val="nil"/>
              <w:bottom w:val="single" w:color="auto" w:sz="4" w:space="0"/>
              <w:right w:val="single" w:color="auto" w:sz="4" w:space="0"/>
            </w:tcBorders>
            <w:noWrap/>
            <w:vAlign w:val="center"/>
          </w:tcPr>
          <w:p w14:paraId="16710F0B">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653FAC0D">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793973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3</w:t>
            </w:r>
            <w:r>
              <w:rPr>
                <w:rFonts w:hint="eastAsia" w:ascii="仿宋_GB2312" w:hAnsi="仿宋_GB2312" w:eastAsia="仿宋_GB2312" w:cs="仿宋_GB2312"/>
                <w:b/>
                <w:bCs/>
                <w:color w:val="auto"/>
                <w:kern w:val="0"/>
                <w:sz w:val="24"/>
                <w:szCs w:val="24"/>
                <w:highlight w:val="none"/>
              </w:rPr>
              <w:t>、劳务费</w:t>
            </w:r>
          </w:p>
        </w:tc>
        <w:tc>
          <w:tcPr>
            <w:tcW w:w="4536" w:type="dxa"/>
            <w:tcBorders>
              <w:top w:val="single" w:color="auto" w:sz="4" w:space="0"/>
              <w:left w:val="nil"/>
              <w:bottom w:val="single" w:color="auto" w:sz="4" w:space="0"/>
              <w:right w:val="single" w:color="auto" w:sz="4" w:space="0"/>
            </w:tcBorders>
            <w:noWrap/>
            <w:vAlign w:val="center"/>
          </w:tcPr>
          <w:p w14:paraId="2BDE8019">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213FC833">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78FDE9C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其中：</w:t>
            </w:r>
            <w:r>
              <w:rPr>
                <w:rFonts w:hint="eastAsia" w:ascii="仿宋_GB2312" w:hAnsi="仿宋_GB2312" w:eastAsia="仿宋_GB2312" w:cs="仿宋_GB2312"/>
                <w:color w:val="auto"/>
                <w:kern w:val="0"/>
                <w:sz w:val="24"/>
                <w:szCs w:val="24"/>
                <w:highlight w:val="none"/>
              </w:rPr>
              <w:t>专家咨询费</w:t>
            </w:r>
          </w:p>
        </w:tc>
        <w:tc>
          <w:tcPr>
            <w:tcW w:w="4536" w:type="dxa"/>
            <w:tcBorders>
              <w:top w:val="single" w:color="auto" w:sz="4" w:space="0"/>
              <w:left w:val="nil"/>
              <w:bottom w:val="single" w:color="auto" w:sz="4" w:space="0"/>
              <w:right w:val="single" w:color="auto" w:sz="4" w:space="0"/>
            </w:tcBorders>
            <w:noWrap/>
            <w:vAlign w:val="center"/>
          </w:tcPr>
          <w:p w14:paraId="3DDB8F1F">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3C6AF7F2">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2EA7A27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二、间接费用</w:t>
            </w:r>
          </w:p>
        </w:tc>
        <w:tc>
          <w:tcPr>
            <w:tcW w:w="4536" w:type="dxa"/>
            <w:tcBorders>
              <w:top w:val="single" w:color="auto" w:sz="4" w:space="0"/>
              <w:left w:val="nil"/>
              <w:bottom w:val="single" w:color="auto" w:sz="4" w:space="0"/>
              <w:right w:val="single" w:color="auto" w:sz="4" w:space="0"/>
            </w:tcBorders>
            <w:noWrap/>
            <w:vAlign w:val="center"/>
          </w:tcPr>
          <w:p w14:paraId="7C05871C">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6FD7BBF4">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1FF4FC8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其中：绩效支出</w:t>
            </w:r>
          </w:p>
        </w:tc>
        <w:tc>
          <w:tcPr>
            <w:tcW w:w="4536" w:type="dxa"/>
            <w:tcBorders>
              <w:top w:val="single" w:color="auto" w:sz="4" w:space="0"/>
              <w:left w:val="nil"/>
              <w:bottom w:val="single" w:color="auto" w:sz="4" w:space="0"/>
              <w:right w:val="single" w:color="auto" w:sz="4" w:space="0"/>
            </w:tcBorders>
            <w:noWrap/>
            <w:vAlign w:val="center"/>
          </w:tcPr>
          <w:p w14:paraId="4C992E4B">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仿宋" w:hAnsi="仿宋" w:eastAsia="仿宋" w:cs="宋体"/>
                <w:color w:val="auto"/>
                <w:kern w:val="0"/>
                <w:sz w:val="22"/>
                <w:highlight w:val="none"/>
              </w:rPr>
            </w:pPr>
          </w:p>
        </w:tc>
      </w:tr>
      <w:tr w14:paraId="3B4E1F4D">
        <w:tblPrEx>
          <w:tblCellMar>
            <w:top w:w="0" w:type="dxa"/>
            <w:left w:w="108" w:type="dxa"/>
            <w:bottom w:w="0" w:type="dxa"/>
            <w:right w:w="108" w:type="dxa"/>
          </w:tblCellMar>
        </w:tblPrEx>
        <w:trPr>
          <w:trHeight w:val="20" w:hRule="atLeast"/>
        </w:trPr>
        <w:tc>
          <w:tcPr>
            <w:tcW w:w="4126" w:type="dxa"/>
            <w:tcBorders>
              <w:top w:val="single" w:color="auto" w:sz="4" w:space="0"/>
              <w:left w:val="single" w:color="auto" w:sz="4" w:space="0"/>
              <w:bottom w:val="single" w:color="auto" w:sz="4" w:space="0"/>
              <w:right w:val="single" w:color="auto" w:sz="4" w:space="0"/>
            </w:tcBorders>
            <w:noWrap/>
            <w:vAlign w:val="center"/>
          </w:tcPr>
          <w:p w14:paraId="32CE6355">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4536" w:type="dxa"/>
            <w:tcBorders>
              <w:top w:val="single" w:color="auto" w:sz="4" w:space="0"/>
              <w:left w:val="nil"/>
              <w:bottom w:val="single" w:color="auto" w:sz="4" w:space="0"/>
              <w:right w:val="single" w:color="auto" w:sz="4" w:space="0"/>
            </w:tcBorders>
            <w:noWrap/>
            <w:vAlign w:val="center"/>
          </w:tcPr>
          <w:p w14:paraId="5950D763">
            <w:pPr>
              <w:jc w:val="right"/>
              <w:rPr>
                <w:rFonts w:ascii="仿宋" w:hAnsi="仿宋" w:eastAsia="仿宋" w:cs="宋体"/>
                <w:color w:val="auto"/>
                <w:kern w:val="0"/>
                <w:sz w:val="22"/>
                <w:highlight w:val="none"/>
              </w:rPr>
            </w:pPr>
          </w:p>
        </w:tc>
      </w:tr>
    </w:tbl>
    <w:p w14:paraId="4C778C15">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（2）课题执行期间的</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预算调剂及批复情况</w:t>
      </w:r>
    </w:p>
    <w:p w14:paraId="0B1B24EB">
      <w:pPr>
        <w:keepNext w:val="0"/>
        <w:keepLines w:val="0"/>
        <w:pageBreakBefore w:val="0"/>
        <w:widowControl/>
        <w:kinsoku/>
        <w:wordWrap/>
        <w:overflowPunct/>
        <w:topLinePunct w:val="0"/>
        <w:autoSpaceDE/>
        <w:autoSpaceDN/>
        <w:bidi w:val="0"/>
        <w:adjustRightInd/>
        <w:snapToGrid/>
        <w:spacing w:after="1" w:line="360" w:lineRule="auto"/>
        <w:ind w:firstLine="42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1"/>
          <w:szCs w:val="21"/>
          <w:highlight w:val="none"/>
          <w:u w:val="single"/>
        </w:rPr>
        <w:t>（在项目（课题）执行期间内，如存在应上报批复及备案的事项，应对调剂内容、调剂原因及是否按规定获得批复进行逐笔详细披露；对于项目牵头承担单位、项目（课题）承担单位、项目（课题）负责人或参与单位研究负责人按照规定有权调剂的部分，不需要逐笔详细披露，但需要披露预算调剂是否已按照项目（课题）承担单位及参与单位内部流程审批。如存在问题的，应详细披露，并在“项目（课题）资金管理和使用中的主要问题及建议”集中反映。）</w:t>
      </w:r>
    </w:p>
    <w:p w14:paraId="6BEF92E4">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项目（课题）承担单位签订的《××项目（课题）任务书》， </w:t>
      </w:r>
    </w:p>
    <w:p w14:paraId="55F6DB22">
      <w:pPr>
        <w:widowControl/>
        <w:spacing w:after="1"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该项目（课题）的</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预算为××元，由××（拨款部门）分×次下达，其中</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项目（课题）承担单位××元，××参与单位××元。项目（课题）执行期间不存在承担单位、参与单位之间资金调剂或单位变更情况。 </w:t>
      </w:r>
    </w:p>
    <w:p w14:paraId="3A120935">
      <w:pPr>
        <w:widowControl/>
        <w:spacing w:after="1" w:line="360" w:lineRule="auto"/>
        <w:ind w:firstLine="42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1"/>
          <w:szCs w:val="21"/>
          <w:highlight w:val="none"/>
          <w:u w:val="single"/>
        </w:rPr>
        <w:t>（如存在预算调剂情况）</w:t>
      </w:r>
      <w:r>
        <w:rPr>
          <w:rFonts w:hint="eastAsia" w:ascii="仿宋_GB2312" w:hAnsi="仿宋_GB2312" w:eastAsia="仿宋_GB2312" w:cs="仿宋_GB2312"/>
          <w:color w:val="auto"/>
          <w:sz w:val="24"/>
          <w:highlight w:val="none"/>
        </w:rPr>
        <w:t>该项目（课题）在执行期间，项目（课题）组因××原因，对</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××内容进行了预算调剂，并履行了必要的调剂程序，由该项目（课题）负责人提出申请，于 20××年××月××日报××专业机构审核批准，相关调剂符合《</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》的规定。</w:t>
      </w:r>
    </w:p>
    <w:p w14:paraId="0F84ACF4">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2.其他来源资金预算安排及调剂情况 </w:t>
      </w:r>
    </w:p>
    <w:p w14:paraId="5FBF1BDA">
      <w:pPr>
        <w:keepNext w:val="0"/>
        <w:keepLines w:val="0"/>
        <w:pageBreakBefore w:val="0"/>
        <w:widowControl/>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（1）项目（课题）承担单位及参与单位其他来源资金预算安排情况。 </w:t>
      </w:r>
    </w:p>
    <w:p w14:paraId="025408CD">
      <w:pPr>
        <w:keepNext w:val="0"/>
        <w:keepLines w:val="0"/>
        <w:pageBreakBefore w:val="0"/>
        <w:widowControl/>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（2）课题执行期间的其他来源资金预算调剂及批复情况</w:t>
      </w:r>
      <w:r>
        <w:rPr>
          <w:rFonts w:hint="eastAsia" w:ascii="仿宋_GB2312" w:hAnsi="仿宋_GB2312" w:eastAsia="仿宋_GB2312" w:cs="仿宋_GB2312"/>
          <w:color w:val="auto"/>
          <w:sz w:val="24"/>
          <w:highlight w:val="none"/>
          <w:lang w:eastAsia="zh-CN"/>
        </w:rPr>
        <w:t>。</w:t>
      </w:r>
    </w:p>
    <w:p w14:paraId="62A5F207">
      <w:pPr>
        <w:widowControl/>
        <w:spacing w:after="1" w:line="360" w:lineRule="auto"/>
        <w:ind w:firstLine="480" w:firstLineChars="20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（二）资金到位和拨付情况 </w:t>
      </w:r>
    </w:p>
    <w:p w14:paraId="5B9878EC">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 </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和其他来源资金到位情况 </w:t>
      </w:r>
    </w:p>
    <w:p w14:paraId="4287022E">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到位情况 </w:t>
      </w:r>
    </w:p>
    <w:p w14:paraId="7A50C566">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（说明项目（课题）承担单位每次收到</w:t>
      </w:r>
      <w:r>
        <w:rPr>
          <w:rFonts w:hint="eastAsia" w:ascii="仿宋_GB2312" w:hAnsi="仿宋_GB2312" w:eastAsia="仿宋_GB2312" w:cs="仿宋_GB2312"/>
          <w:color w:val="auto"/>
          <w:sz w:val="21"/>
          <w:szCs w:val="21"/>
          <w:highlight w:val="none"/>
          <w:u w:val="single"/>
          <w:lang w:eastAsia="zh-CN"/>
        </w:rPr>
        <w:t>省级财政专项资金</w:t>
      </w:r>
      <w:r>
        <w:rPr>
          <w:rFonts w:hint="eastAsia" w:ascii="仿宋_GB2312" w:hAnsi="仿宋_GB2312" w:eastAsia="仿宋_GB2312" w:cs="仿宋_GB2312"/>
          <w:color w:val="auto"/>
          <w:sz w:val="21"/>
          <w:szCs w:val="21"/>
          <w:highlight w:val="none"/>
          <w:u w:val="single"/>
        </w:rPr>
        <w:t>的具体时间及金额，</w:t>
      </w:r>
      <w:r>
        <w:rPr>
          <w:rFonts w:hint="eastAsia" w:ascii="仿宋_GB2312" w:hAnsi="仿宋_GB2312" w:eastAsia="仿宋_GB2312" w:cs="仿宋_GB2312"/>
          <w:color w:val="auto"/>
          <w:sz w:val="21"/>
          <w:szCs w:val="21"/>
          <w:highlight w:val="none"/>
          <w:u w:val="single"/>
          <w:lang w:eastAsia="zh-CN"/>
        </w:rPr>
        <w:t>省级财政专项资金</w:t>
      </w:r>
      <w:r>
        <w:rPr>
          <w:rFonts w:hint="eastAsia" w:ascii="仿宋_GB2312" w:hAnsi="仿宋_GB2312" w:eastAsia="仿宋_GB2312" w:cs="仿宋_GB2312"/>
          <w:color w:val="auto"/>
          <w:sz w:val="21"/>
          <w:szCs w:val="21"/>
          <w:highlight w:val="none"/>
          <w:u w:val="single"/>
        </w:rPr>
        <w:t xml:space="preserve">是否足额到位等。如存在问题，应详细披露，并在“项目（课题）资金管理和使用中的主要问题及建议”集中反映。） </w:t>
      </w:r>
    </w:p>
    <w:p w14:paraId="723CC19F">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截至 20××年××月××日，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项目（课题）承担单位已收到</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××元，</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足额到位，与预算批复一致。收到时间及到账金额如下： </w:t>
      </w:r>
    </w:p>
    <w:p w14:paraId="7C310983">
      <w:pPr>
        <w:widowControl/>
        <w:spacing w:after="1" w:line="360" w:lineRule="auto"/>
        <w:jc w:val="center"/>
        <w:rPr>
          <w:rFonts w:ascii="仿宋" w:hAnsi="仿宋" w:eastAsia="仿宋" w:cs="微软雅黑"/>
          <w:b/>
          <w:bCs/>
          <w:color w:val="auto"/>
          <w:sz w:val="28"/>
          <w:szCs w:val="28"/>
          <w:highlight w:val="none"/>
        </w:rPr>
      </w:pPr>
      <w:r>
        <w:rPr>
          <w:rFonts w:hint="eastAsia" w:ascii="仿宋" w:hAnsi="仿宋" w:eastAsia="仿宋" w:cs="微软雅黑"/>
          <w:b/>
          <w:bCs/>
          <w:color w:val="auto"/>
          <w:sz w:val="28"/>
          <w:szCs w:val="28"/>
          <w:highlight w:val="none"/>
        </w:rPr>
        <w:t>收到</w:t>
      </w:r>
      <w:r>
        <w:rPr>
          <w:rFonts w:hint="eastAsia" w:ascii="仿宋" w:hAnsi="仿宋" w:eastAsia="仿宋" w:cs="微软雅黑"/>
          <w:b/>
          <w:bCs/>
          <w:color w:val="auto"/>
          <w:sz w:val="28"/>
          <w:szCs w:val="28"/>
          <w:highlight w:val="none"/>
          <w:lang w:eastAsia="zh-CN"/>
        </w:rPr>
        <w:t>省级财政专项资金</w:t>
      </w:r>
      <w:r>
        <w:rPr>
          <w:rFonts w:hint="eastAsia" w:ascii="仿宋" w:hAnsi="仿宋" w:eastAsia="仿宋" w:cs="微软雅黑"/>
          <w:b/>
          <w:bCs/>
          <w:color w:val="auto"/>
          <w:sz w:val="28"/>
          <w:szCs w:val="28"/>
          <w:highlight w:val="none"/>
        </w:rPr>
        <w:t>情况表</w:t>
      </w:r>
    </w:p>
    <w:p w14:paraId="6DDA5B1B">
      <w:pPr>
        <w:widowControl/>
        <w:spacing w:after="1" w:line="360" w:lineRule="auto"/>
        <w:jc w:val="right"/>
        <w:rPr>
          <w:rFonts w:ascii="仿宋" w:hAnsi="仿宋" w:eastAsia="仿宋" w:cs="微软雅黑"/>
          <w:color w:val="auto"/>
          <w:sz w:val="24"/>
          <w:highlight w:val="none"/>
        </w:rPr>
      </w:pPr>
      <w:r>
        <w:rPr>
          <w:rFonts w:hint="eastAsia" w:ascii="仿宋" w:hAnsi="仿宋" w:eastAsia="仿宋" w:cs="微软雅黑"/>
          <w:color w:val="auto"/>
          <w:sz w:val="24"/>
          <w:highlight w:val="none"/>
        </w:rPr>
        <w:t xml:space="preserve">金额单位：元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B2C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FA8AF6A">
            <w:pPr>
              <w:widowControl/>
              <w:spacing w:after="1"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收到时间</w:t>
            </w:r>
          </w:p>
        </w:tc>
        <w:tc>
          <w:tcPr>
            <w:tcW w:w="2841" w:type="dxa"/>
            <w:noWrap w:val="0"/>
            <w:vAlign w:val="top"/>
          </w:tcPr>
          <w:p w14:paraId="6E32CCB7">
            <w:pPr>
              <w:widowControl/>
              <w:spacing w:after="1"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拨款单位</w:t>
            </w:r>
          </w:p>
        </w:tc>
        <w:tc>
          <w:tcPr>
            <w:tcW w:w="2841" w:type="dxa"/>
            <w:noWrap w:val="0"/>
            <w:vAlign w:val="top"/>
          </w:tcPr>
          <w:p w14:paraId="42E249BA">
            <w:pPr>
              <w:widowControl/>
              <w:spacing w:after="1"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到账金额</w:t>
            </w:r>
          </w:p>
        </w:tc>
      </w:tr>
      <w:tr w14:paraId="6AAD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6DAFE9E">
            <w:pPr>
              <w:widowControl/>
              <w:spacing w:after="1"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8"/>
                <w:szCs w:val="28"/>
                <w:highlight w:val="none"/>
              </w:rPr>
              <w:t xml:space="preserve">年 </w:t>
            </w:r>
            <w:r>
              <w:rPr>
                <w:rFonts w:hint="eastAsia" w:ascii="仿宋_GB2312" w:hAnsi="仿宋_GB2312" w:eastAsia="仿宋_GB2312" w:cs="仿宋_GB2312"/>
                <w:color w:val="auto"/>
                <w:sz w:val="24"/>
                <w:highlight w:val="none"/>
              </w:rPr>
              <w:t xml:space="preserve">月 </w:t>
            </w:r>
          </w:p>
        </w:tc>
        <w:tc>
          <w:tcPr>
            <w:tcW w:w="2841" w:type="dxa"/>
            <w:noWrap w:val="0"/>
            <w:vAlign w:val="top"/>
          </w:tcPr>
          <w:p w14:paraId="24C836FF">
            <w:pPr>
              <w:widowControl/>
              <w:spacing w:after="1" w:line="360" w:lineRule="auto"/>
              <w:rPr>
                <w:rFonts w:hint="eastAsia" w:ascii="仿宋_GB2312" w:hAnsi="仿宋_GB2312" w:eastAsia="仿宋_GB2312" w:cs="仿宋_GB2312"/>
                <w:color w:val="auto"/>
                <w:sz w:val="24"/>
                <w:highlight w:val="none"/>
              </w:rPr>
            </w:pPr>
          </w:p>
        </w:tc>
        <w:tc>
          <w:tcPr>
            <w:tcW w:w="2841" w:type="dxa"/>
            <w:noWrap w:val="0"/>
            <w:vAlign w:val="top"/>
          </w:tcPr>
          <w:p w14:paraId="3503E2A1">
            <w:pPr>
              <w:widowControl/>
              <w:spacing w:after="1" w:line="360" w:lineRule="auto"/>
              <w:rPr>
                <w:rFonts w:hint="eastAsia" w:ascii="仿宋_GB2312" w:hAnsi="仿宋_GB2312" w:eastAsia="仿宋_GB2312" w:cs="仿宋_GB2312"/>
                <w:color w:val="auto"/>
                <w:sz w:val="24"/>
                <w:highlight w:val="none"/>
              </w:rPr>
            </w:pPr>
          </w:p>
        </w:tc>
      </w:tr>
      <w:tr w14:paraId="28FF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1A3DB54">
            <w:pPr>
              <w:widowControl/>
              <w:spacing w:after="1"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w:t>
            </w:r>
          </w:p>
        </w:tc>
        <w:tc>
          <w:tcPr>
            <w:tcW w:w="2841" w:type="dxa"/>
            <w:noWrap w:val="0"/>
            <w:vAlign w:val="top"/>
          </w:tcPr>
          <w:p w14:paraId="4C1BA736">
            <w:pPr>
              <w:widowControl/>
              <w:spacing w:after="1" w:line="360" w:lineRule="auto"/>
              <w:rPr>
                <w:rFonts w:hint="eastAsia" w:ascii="仿宋_GB2312" w:hAnsi="仿宋_GB2312" w:eastAsia="仿宋_GB2312" w:cs="仿宋_GB2312"/>
                <w:color w:val="auto"/>
                <w:sz w:val="24"/>
                <w:highlight w:val="none"/>
              </w:rPr>
            </w:pPr>
          </w:p>
        </w:tc>
        <w:tc>
          <w:tcPr>
            <w:tcW w:w="2841" w:type="dxa"/>
            <w:noWrap w:val="0"/>
            <w:vAlign w:val="top"/>
          </w:tcPr>
          <w:p w14:paraId="3DEAA8DC">
            <w:pPr>
              <w:widowControl/>
              <w:spacing w:after="1" w:line="360" w:lineRule="auto"/>
              <w:rPr>
                <w:rFonts w:hint="eastAsia" w:ascii="仿宋_GB2312" w:hAnsi="仿宋_GB2312" w:eastAsia="仿宋_GB2312" w:cs="仿宋_GB2312"/>
                <w:color w:val="auto"/>
                <w:sz w:val="24"/>
                <w:highlight w:val="none"/>
              </w:rPr>
            </w:pPr>
          </w:p>
        </w:tc>
      </w:tr>
      <w:tr w14:paraId="3825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4DB03CE">
            <w:pPr>
              <w:widowControl/>
              <w:spacing w:after="1"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p>
        </w:tc>
        <w:tc>
          <w:tcPr>
            <w:tcW w:w="2841" w:type="dxa"/>
            <w:noWrap w:val="0"/>
            <w:vAlign w:val="top"/>
          </w:tcPr>
          <w:p w14:paraId="23D753DD">
            <w:pPr>
              <w:widowControl/>
              <w:spacing w:after="1" w:line="360" w:lineRule="auto"/>
              <w:rPr>
                <w:rFonts w:hint="eastAsia" w:ascii="仿宋_GB2312" w:hAnsi="仿宋_GB2312" w:eastAsia="仿宋_GB2312" w:cs="仿宋_GB2312"/>
                <w:color w:val="auto"/>
                <w:sz w:val="24"/>
                <w:highlight w:val="none"/>
              </w:rPr>
            </w:pPr>
          </w:p>
        </w:tc>
        <w:tc>
          <w:tcPr>
            <w:tcW w:w="2841" w:type="dxa"/>
            <w:noWrap w:val="0"/>
            <w:vAlign w:val="top"/>
          </w:tcPr>
          <w:p w14:paraId="6579CA52">
            <w:pPr>
              <w:widowControl/>
              <w:spacing w:after="1" w:line="360" w:lineRule="auto"/>
              <w:rPr>
                <w:rFonts w:hint="eastAsia" w:ascii="仿宋_GB2312" w:hAnsi="仿宋_GB2312" w:eastAsia="仿宋_GB2312" w:cs="仿宋_GB2312"/>
                <w:color w:val="auto"/>
                <w:sz w:val="24"/>
                <w:highlight w:val="none"/>
              </w:rPr>
            </w:pPr>
          </w:p>
        </w:tc>
      </w:tr>
      <w:tr w14:paraId="560C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5B8BCB8">
            <w:pPr>
              <w:widowControl/>
              <w:spacing w:after="1"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合计</w:t>
            </w:r>
          </w:p>
        </w:tc>
        <w:tc>
          <w:tcPr>
            <w:tcW w:w="2841" w:type="dxa"/>
            <w:noWrap w:val="0"/>
            <w:vAlign w:val="top"/>
          </w:tcPr>
          <w:p w14:paraId="13C473E4">
            <w:pPr>
              <w:widowControl/>
              <w:spacing w:after="1" w:line="360" w:lineRule="auto"/>
              <w:rPr>
                <w:rFonts w:hint="eastAsia" w:ascii="仿宋_GB2312" w:hAnsi="仿宋_GB2312" w:eastAsia="仿宋_GB2312" w:cs="仿宋_GB2312"/>
                <w:color w:val="auto"/>
                <w:sz w:val="24"/>
                <w:highlight w:val="none"/>
              </w:rPr>
            </w:pPr>
          </w:p>
        </w:tc>
        <w:tc>
          <w:tcPr>
            <w:tcW w:w="2841" w:type="dxa"/>
            <w:noWrap w:val="0"/>
            <w:vAlign w:val="top"/>
          </w:tcPr>
          <w:p w14:paraId="26B55345">
            <w:pPr>
              <w:widowControl/>
              <w:spacing w:after="1" w:line="360" w:lineRule="auto"/>
              <w:rPr>
                <w:rFonts w:hint="eastAsia" w:ascii="仿宋_GB2312" w:hAnsi="仿宋_GB2312" w:eastAsia="仿宋_GB2312" w:cs="仿宋_GB2312"/>
                <w:color w:val="auto"/>
                <w:sz w:val="24"/>
                <w:highlight w:val="none"/>
              </w:rPr>
            </w:pPr>
          </w:p>
        </w:tc>
      </w:tr>
    </w:tbl>
    <w:p w14:paraId="1FAE37F5">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（2）其他来源资金到位情况 </w:t>
      </w:r>
    </w:p>
    <w:p w14:paraId="012561C7">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（说明其他来源资金实际到位的具体时间（如适用）和金额、其他来源资金是否足额到位、到位率、资金来源方式，其他来源资金提供方的管理要求等。）</w:t>
      </w:r>
    </w:p>
    <w:p w14:paraId="6B70E14E">
      <w:pPr>
        <w:keepNext w:val="0"/>
        <w:keepLines w:val="0"/>
        <w:pageBreakBefore w:val="0"/>
        <w:widowControl w:val="0"/>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2.资金拨付情况 </w:t>
      </w:r>
    </w:p>
    <w:p w14:paraId="152A0DE4">
      <w:pPr>
        <w:keepNext w:val="0"/>
        <w:keepLines w:val="0"/>
        <w:pageBreakBefore w:val="0"/>
        <w:widowControl w:val="0"/>
        <w:kinsoku/>
        <w:wordWrap/>
        <w:overflowPunct/>
        <w:topLinePunct w:val="0"/>
        <w:autoSpaceDE/>
        <w:autoSpaceDN/>
        <w:bidi w:val="0"/>
        <w:adjustRightInd/>
        <w:snapToGrid/>
        <w:spacing w:after="1" w:line="360" w:lineRule="auto"/>
        <w:ind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（说明项目（课题）承担单位</w:t>
      </w:r>
      <w:r>
        <w:rPr>
          <w:rFonts w:hint="eastAsia" w:ascii="仿宋_GB2312" w:hAnsi="仿宋_GB2312" w:eastAsia="仿宋_GB2312" w:cs="仿宋_GB2312"/>
          <w:color w:val="auto"/>
          <w:sz w:val="21"/>
          <w:szCs w:val="21"/>
          <w:highlight w:val="none"/>
          <w:u w:val="single"/>
          <w:lang w:eastAsia="zh-CN"/>
        </w:rPr>
        <w:t>省级财政专项资金</w:t>
      </w:r>
      <w:r>
        <w:rPr>
          <w:rFonts w:hint="eastAsia" w:ascii="仿宋_GB2312" w:hAnsi="仿宋_GB2312" w:eastAsia="仿宋_GB2312" w:cs="仿宋_GB2312"/>
          <w:color w:val="auto"/>
          <w:sz w:val="21"/>
          <w:szCs w:val="21"/>
          <w:highlight w:val="none"/>
          <w:u w:val="single"/>
        </w:rPr>
        <w:t>到位后，向参与单位拨付</w:t>
      </w:r>
      <w:r>
        <w:rPr>
          <w:rFonts w:hint="eastAsia" w:ascii="仿宋_GB2312" w:hAnsi="仿宋_GB2312" w:eastAsia="仿宋_GB2312" w:cs="仿宋_GB2312"/>
          <w:color w:val="auto"/>
          <w:sz w:val="21"/>
          <w:szCs w:val="21"/>
          <w:highlight w:val="none"/>
          <w:u w:val="single"/>
          <w:lang w:eastAsia="zh-CN"/>
        </w:rPr>
        <w:t>省级财政专项资金</w:t>
      </w:r>
      <w:r>
        <w:rPr>
          <w:rFonts w:hint="eastAsia" w:ascii="仿宋_GB2312" w:hAnsi="仿宋_GB2312" w:eastAsia="仿宋_GB2312" w:cs="仿宋_GB2312"/>
          <w:color w:val="auto"/>
          <w:sz w:val="21"/>
          <w:szCs w:val="21"/>
          <w:highlight w:val="none"/>
          <w:u w:val="single"/>
        </w:rPr>
        <w:t>的具体时间、金额，是否按批准预算足额拨付</w:t>
      </w:r>
      <w:r>
        <w:rPr>
          <w:rFonts w:hint="eastAsia" w:ascii="仿宋_GB2312" w:hAnsi="仿宋_GB2312" w:eastAsia="仿宋_GB2312" w:cs="仿宋_GB2312"/>
          <w:color w:val="auto"/>
          <w:sz w:val="21"/>
          <w:szCs w:val="21"/>
          <w:highlight w:val="none"/>
          <w:u w:val="single"/>
          <w:lang w:eastAsia="zh-CN"/>
        </w:rPr>
        <w:t>省级财政专项资金</w:t>
      </w:r>
      <w:r>
        <w:rPr>
          <w:rFonts w:hint="eastAsia" w:ascii="仿宋_GB2312" w:hAnsi="仿宋_GB2312" w:eastAsia="仿宋_GB2312" w:cs="仿宋_GB2312"/>
          <w:color w:val="auto"/>
          <w:sz w:val="21"/>
          <w:szCs w:val="21"/>
          <w:highlight w:val="none"/>
          <w:u w:val="single"/>
        </w:rPr>
        <w:t>。如存在向预算外单位拨款、拨付滞后等事项，应详细披露，并在“项目（课题）资金管理和使用中的主要问题及建议”集中反映。）</w:t>
      </w:r>
    </w:p>
    <w:p w14:paraId="7B966A71">
      <w:pPr>
        <w:keepNext w:val="0"/>
        <w:keepLines w:val="0"/>
        <w:pageBreakBefore w:val="0"/>
        <w:widowControl w:val="0"/>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截至 20××年××月××日，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项目（课题）承担单位累计向预算内项目（课题）参与单位拨付</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××元，</w:t>
      </w:r>
      <w:r>
        <w:rPr>
          <w:rFonts w:hint="eastAsia" w:ascii="仿宋_GB2312" w:hAnsi="仿宋_GB2312" w:eastAsia="仿宋_GB2312" w:cs="仿宋_GB2312"/>
          <w:color w:val="auto"/>
          <w:sz w:val="24"/>
          <w:highlight w:val="none"/>
          <w:u w:val="single"/>
          <w:lang w:eastAsia="zh-CN"/>
        </w:rPr>
        <w:t>省级财政专项资金</w:t>
      </w:r>
      <w:r>
        <w:rPr>
          <w:rFonts w:hint="eastAsia" w:ascii="仿宋_GB2312" w:hAnsi="仿宋_GB2312" w:eastAsia="仿宋_GB2312" w:cs="仿宋_GB2312"/>
          <w:color w:val="auto"/>
          <w:sz w:val="24"/>
          <w:highlight w:val="none"/>
          <w:u w:val="single"/>
        </w:rPr>
        <w:t>拨付对象及拨付金额与预算相符，</w:t>
      </w:r>
      <w:r>
        <w:rPr>
          <w:rFonts w:hint="eastAsia" w:ascii="仿宋_GB2312" w:hAnsi="仿宋_GB2312" w:eastAsia="仿宋_GB2312" w:cs="仿宋_GB2312"/>
          <w:color w:val="auto"/>
          <w:sz w:val="24"/>
          <w:highlight w:val="none"/>
        </w:rPr>
        <w:t xml:space="preserve">具体拨付情况如下： </w:t>
      </w:r>
    </w:p>
    <w:p w14:paraId="0560BC85">
      <w:pPr>
        <w:widowControl/>
        <w:spacing w:after="1" w:line="360" w:lineRule="auto"/>
        <w:jc w:val="center"/>
        <w:rPr>
          <w:rFonts w:hint="eastAsia" w:ascii="仿宋" w:hAnsi="仿宋" w:eastAsia="仿宋" w:cs="微软雅黑"/>
          <w:b/>
          <w:bCs/>
          <w:color w:val="auto"/>
          <w:sz w:val="28"/>
          <w:szCs w:val="28"/>
          <w:highlight w:val="none"/>
        </w:rPr>
      </w:pPr>
    </w:p>
    <w:p w14:paraId="192D53F5">
      <w:pPr>
        <w:widowControl/>
        <w:spacing w:after="1" w:line="360" w:lineRule="auto"/>
        <w:jc w:val="center"/>
        <w:rPr>
          <w:rFonts w:ascii="仿宋" w:hAnsi="仿宋" w:eastAsia="仿宋" w:cs="微软雅黑"/>
          <w:b/>
          <w:bCs/>
          <w:color w:val="auto"/>
          <w:sz w:val="28"/>
          <w:szCs w:val="28"/>
          <w:highlight w:val="none"/>
        </w:rPr>
      </w:pPr>
      <w:r>
        <w:rPr>
          <w:rFonts w:hint="eastAsia" w:ascii="仿宋" w:hAnsi="仿宋" w:eastAsia="仿宋" w:cs="微软雅黑"/>
          <w:b/>
          <w:bCs/>
          <w:color w:val="auto"/>
          <w:sz w:val="28"/>
          <w:szCs w:val="28"/>
          <w:highlight w:val="none"/>
        </w:rPr>
        <w:t>拨付</w:t>
      </w:r>
      <w:r>
        <w:rPr>
          <w:rFonts w:hint="eastAsia" w:ascii="仿宋" w:hAnsi="仿宋" w:eastAsia="仿宋" w:cs="微软雅黑"/>
          <w:b/>
          <w:bCs/>
          <w:color w:val="auto"/>
          <w:sz w:val="28"/>
          <w:szCs w:val="28"/>
          <w:highlight w:val="none"/>
          <w:lang w:eastAsia="zh-CN"/>
        </w:rPr>
        <w:t>省级财政专项资金</w:t>
      </w:r>
      <w:r>
        <w:rPr>
          <w:rFonts w:hint="eastAsia" w:ascii="仿宋" w:hAnsi="仿宋" w:eastAsia="仿宋" w:cs="微软雅黑"/>
          <w:b/>
          <w:bCs/>
          <w:color w:val="auto"/>
          <w:sz w:val="28"/>
          <w:szCs w:val="28"/>
          <w:highlight w:val="none"/>
        </w:rPr>
        <w:t>情况表</w:t>
      </w:r>
    </w:p>
    <w:p w14:paraId="75F981E0">
      <w:pPr>
        <w:widowControl/>
        <w:spacing w:after="1" w:line="360" w:lineRule="auto"/>
        <w:jc w:val="right"/>
        <w:rPr>
          <w:rFonts w:ascii="仿宋" w:hAnsi="仿宋" w:eastAsia="仿宋" w:cs="微软雅黑"/>
          <w:color w:val="auto"/>
          <w:sz w:val="24"/>
          <w:highlight w:val="none"/>
        </w:rPr>
      </w:pPr>
      <w:r>
        <w:rPr>
          <w:rFonts w:hint="eastAsia" w:ascii="仿宋" w:hAnsi="仿宋" w:eastAsia="仿宋" w:cs="微软雅黑"/>
          <w:color w:val="auto"/>
          <w:sz w:val="24"/>
          <w:highlight w:val="none"/>
        </w:rPr>
        <w:t xml:space="preserve">金额单位：元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EB3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13E9B263">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参与单位</w:t>
            </w:r>
          </w:p>
        </w:tc>
        <w:tc>
          <w:tcPr>
            <w:tcW w:w="2130" w:type="dxa"/>
            <w:noWrap w:val="0"/>
            <w:vAlign w:val="top"/>
          </w:tcPr>
          <w:p w14:paraId="1261D5CE">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拨付时间</w:t>
            </w:r>
          </w:p>
        </w:tc>
        <w:tc>
          <w:tcPr>
            <w:tcW w:w="2131" w:type="dxa"/>
            <w:noWrap w:val="0"/>
            <w:vAlign w:val="top"/>
          </w:tcPr>
          <w:p w14:paraId="26B36ADB">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是否预算内单位</w:t>
            </w:r>
          </w:p>
        </w:tc>
        <w:tc>
          <w:tcPr>
            <w:tcW w:w="2131" w:type="dxa"/>
            <w:noWrap w:val="0"/>
            <w:vAlign w:val="top"/>
          </w:tcPr>
          <w:p w14:paraId="161FB25C">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拨付金额</w:t>
            </w:r>
          </w:p>
        </w:tc>
      </w:tr>
      <w:tr w14:paraId="22A6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65F6CA59">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参与单位 1</w:t>
            </w:r>
          </w:p>
        </w:tc>
        <w:tc>
          <w:tcPr>
            <w:tcW w:w="2130" w:type="dxa"/>
            <w:noWrap w:val="0"/>
            <w:vAlign w:val="top"/>
          </w:tcPr>
          <w:p w14:paraId="7AB71196">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w:t>
            </w:r>
          </w:p>
        </w:tc>
        <w:tc>
          <w:tcPr>
            <w:tcW w:w="2131" w:type="dxa"/>
            <w:noWrap w:val="0"/>
            <w:vAlign w:val="top"/>
          </w:tcPr>
          <w:p w14:paraId="77F39ED1">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4E536B97">
            <w:pPr>
              <w:widowControl/>
              <w:spacing w:after="1" w:line="360" w:lineRule="auto"/>
              <w:jc w:val="center"/>
              <w:rPr>
                <w:rFonts w:hint="eastAsia" w:ascii="仿宋_GB2312" w:hAnsi="仿宋_GB2312" w:eastAsia="仿宋_GB2312" w:cs="仿宋_GB2312"/>
                <w:color w:val="auto"/>
                <w:sz w:val="24"/>
                <w:highlight w:val="none"/>
              </w:rPr>
            </w:pPr>
          </w:p>
        </w:tc>
      </w:tr>
      <w:tr w14:paraId="3A80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6562CAE4">
            <w:pPr>
              <w:widowControl/>
              <w:spacing w:after="1" w:line="360" w:lineRule="auto"/>
              <w:jc w:val="center"/>
              <w:rPr>
                <w:rFonts w:hint="eastAsia" w:ascii="仿宋_GB2312" w:hAnsi="仿宋_GB2312" w:eastAsia="仿宋_GB2312" w:cs="仿宋_GB2312"/>
                <w:color w:val="auto"/>
                <w:sz w:val="24"/>
                <w:highlight w:val="none"/>
              </w:rPr>
            </w:pPr>
          </w:p>
        </w:tc>
        <w:tc>
          <w:tcPr>
            <w:tcW w:w="2130" w:type="dxa"/>
            <w:noWrap w:val="0"/>
            <w:vAlign w:val="top"/>
          </w:tcPr>
          <w:p w14:paraId="47549433">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w:t>
            </w:r>
          </w:p>
        </w:tc>
        <w:tc>
          <w:tcPr>
            <w:tcW w:w="2131" w:type="dxa"/>
            <w:noWrap w:val="0"/>
            <w:vAlign w:val="top"/>
          </w:tcPr>
          <w:p w14:paraId="21534A48">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79ADBC42">
            <w:pPr>
              <w:widowControl/>
              <w:spacing w:after="1" w:line="360" w:lineRule="auto"/>
              <w:jc w:val="center"/>
              <w:rPr>
                <w:rFonts w:hint="eastAsia" w:ascii="仿宋_GB2312" w:hAnsi="仿宋_GB2312" w:eastAsia="仿宋_GB2312" w:cs="仿宋_GB2312"/>
                <w:color w:val="auto"/>
                <w:sz w:val="24"/>
                <w:highlight w:val="none"/>
              </w:rPr>
            </w:pPr>
          </w:p>
        </w:tc>
      </w:tr>
      <w:tr w14:paraId="417D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00535555">
            <w:pPr>
              <w:widowControl/>
              <w:spacing w:after="1" w:line="360" w:lineRule="auto"/>
              <w:jc w:val="center"/>
              <w:rPr>
                <w:rFonts w:hint="eastAsia" w:ascii="仿宋_GB2312" w:hAnsi="仿宋_GB2312" w:eastAsia="仿宋_GB2312" w:cs="仿宋_GB2312"/>
                <w:color w:val="auto"/>
                <w:sz w:val="24"/>
                <w:highlight w:val="none"/>
              </w:rPr>
            </w:pPr>
          </w:p>
        </w:tc>
        <w:tc>
          <w:tcPr>
            <w:tcW w:w="2130" w:type="dxa"/>
            <w:noWrap w:val="0"/>
            <w:vAlign w:val="top"/>
          </w:tcPr>
          <w:p w14:paraId="39915DCB">
            <w:pPr>
              <w:widowControl/>
              <w:spacing w:after="1"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p>
        </w:tc>
        <w:tc>
          <w:tcPr>
            <w:tcW w:w="2131" w:type="dxa"/>
            <w:noWrap w:val="0"/>
            <w:vAlign w:val="top"/>
          </w:tcPr>
          <w:p w14:paraId="227EF505">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30D88270">
            <w:pPr>
              <w:widowControl/>
              <w:spacing w:after="1" w:line="360" w:lineRule="auto"/>
              <w:jc w:val="center"/>
              <w:rPr>
                <w:rFonts w:hint="eastAsia" w:ascii="仿宋_GB2312" w:hAnsi="仿宋_GB2312" w:eastAsia="仿宋_GB2312" w:cs="仿宋_GB2312"/>
                <w:color w:val="auto"/>
                <w:sz w:val="24"/>
                <w:highlight w:val="none"/>
              </w:rPr>
            </w:pPr>
          </w:p>
        </w:tc>
      </w:tr>
      <w:tr w14:paraId="3986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noWrap w:val="0"/>
            <w:vAlign w:val="top"/>
          </w:tcPr>
          <w:p w14:paraId="0CCEE4B9">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小计</w:t>
            </w:r>
          </w:p>
        </w:tc>
        <w:tc>
          <w:tcPr>
            <w:tcW w:w="2131" w:type="dxa"/>
            <w:noWrap w:val="0"/>
            <w:vAlign w:val="top"/>
          </w:tcPr>
          <w:p w14:paraId="0475B744">
            <w:pPr>
              <w:widowControl/>
              <w:spacing w:after="1" w:line="360" w:lineRule="auto"/>
              <w:jc w:val="center"/>
              <w:rPr>
                <w:rFonts w:hint="eastAsia" w:ascii="仿宋_GB2312" w:hAnsi="仿宋_GB2312" w:eastAsia="仿宋_GB2312" w:cs="仿宋_GB2312"/>
                <w:color w:val="auto"/>
                <w:sz w:val="24"/>
                <w:highlight w:val="none"/>
              </w:rPr>
            </w:pPr>
          </w:p>
        </w:tc>
      </w:tr>
      <w:tr w14:paraId="5D12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4C6F90C5">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参与单位 2</w:t>
            </w:r>
          </w:p>
        </w:tc>
        <w:tc>
          <w:tcPr>
            <w:tcW w:w="2130" w:type="dxa"/>
            <w:noWrap w:val="0"/>
            <w:vAlign w:val="top"/>
          </w:tcPr>
          <w:p w14:paraId="0CBD43EA">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w:t>
            </w:r>
          </w:p>
        </w:tc>
        <w:tc>
          <w:tcPr>
            <w:tcW w:w="2131" w:type="dxa"/>
            <w:noWrap w:val="0"/>
            <w:vAlign w:val="top"/>
          </w:tcPr>
          <w:p w14:paraId="16B868FE">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24A46C42">
            <w:pPr>
              <w:widowControl/>
              <w:spacing w:after="1" w:line="360" w:lineRule="auto"/>
              <w:jc w:val="center"/>
              <w:rPr>
                <w:rFonts w:hint="eastAsia" w:ascii="仿宋_GB2312" w:hAnsi="仿宋_GB2312" w:eastAsia="仿宋_GB2312" w:cs="仿宋_GB2312"/>
                <w:color w:val="auto"/>
                <w:sz w:val="24"/>
                <w:highlight w:val="none"/>
              </w:rPr>
            </w:pPr>
          </w:p>
        </w:tc>
      </w:tr>
      <w:tr w14:paraId="0646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6B8E1450">
            <w:pPr>
              <w:widowControl/>
              <w:spacing w:after="1" w:line="360" w:lineRule="auto"/>
              <w:jc w:val="center"/>
              <w:rPr>
                <w:rFonts w:hint="eastAsia" w:ascii="仿宋_GB2312" w:hAnsi="仿宋_GB2312" w:eastAsia="仿宋_GB2312" w:cs="仿宋_GB2312"/>
                <w:color w:val="auto"/>
                <w:sz w:val="24"/>
                <w:highlight w:val="none"/>
              </w:rPr>
            </w:pPr>
          </w:p>
        </w:tc>
        <w:tc>
          <w:tcPr>
            <w:tcW w:w="2130" w:type="dxa"/>
            <w:noWrap w:val="0"/>
            <w:vAlign w:val="top"/>
          </w:tcPr>
          <w:p w14:paraId="3C302547">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w:t>
            </w:r>
          </w:p>
        </w:tc>
        <w:tc>
          <w:tcPr>
            <w:tcW w:w="2131" w:type="dxa"/>
            <w:noWrap w:val="0"/>
            <w:vAlign w:val="top"/>
          </w:tcPr>
          <w:p w14:paraId="3BAAB9D1">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240F01BA">
            <w:pPr>
              <w:widowControl/>
              <w:spacing w:after="1" w:line="360" w:lineRule="auto"/>
              <w:jc w:val="center"/>
              <w:rPr>
                <w:rFonts w:hint="eastAsia" w:ascii="仿宋_GB2312" w:hAnsi="仿宋_GB2312" w:eastAsia="仿宋_GB2312" w:cs="仿宋_GB2312"/>
                <w:color w:val="auto"/>
                <w:sz w:val="24"/>
                <w:highlight w:val="none"/>
              </w:rPr>
            </w:pPr>
          </w:p>
        </w:tc>
      </w:tr>
      <w:tr w14:paraId="5C4E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5D49FE4D">
            <w:pPr>
              <w:widowControl/>
              <w:spacing w:after="1" w:line="360" w:lineRule="auto"/>
              <w:jc w:val="center"/>
              <w:rPr>
                <w:rFonts w:hint="eastAsia" w:ascii="仿宋_GB2312" w:hAnsi="仿宋_GB2312" w:eastAsia="仿宋_GB2312" w:cs="仿宋_GB2312"/>
                <w:color w:val="auto"/>
                <w:sz w:val="24"/>
                <w:highlight w:val="none"/>
              </w:rPr>
            </w:pPr>
          </w:p>
        </w:tc>
        <w:tc>
          <w:tcPr>
            <w:tcW w:w="2130" w:type="dxa"/>
            <w:noWrap w:val="0"/>
            <w:vAlign w:val="top"/>
          </w:tcPr>
          <w:p w14:paraId="4EBF1C73">
            <w:pPr>
              <w:widowControl/>
              <w:spacing w:after="1"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p>
        </w:tc>
        <w:tc>
          <w:tcPr>
            <w:tcW w:w="2131" w:type="dxa"/>
            <w:noWrap w:val="0"/>
            <w:vAlign w:val="top"/>
          </w:tcPr>
          <w:p w14:paraId="0AB6E42B">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038D3B1A">
            <w:pPr>
              <w:widowControl/>
              <w:spacing w:after="1" w:line="360" w:lineRule="auto"/>
              <w:jc w:val="center"/>
              <w:rPr>
                <w:rFonts w:hint="eastAsia" w:ascii="仿宋_GB2312" w:hAnsi="仿宋_GB2312" w:eastAsia="仿宋_GB2312" w:cs="仿宋_GB2312"/>
                <w:color w:val="auto"/>
                <w:sz w:val="24"/>
                <w:highlight w:val="none"/>
              </w:rPr>
            </w:pPr>
          </w:p>
        </w:tc>
      </w:tr>
      <w:tr w14:paraId="26C4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noWrap w:val="0"/>
            <w:vAlign w:val="top"/>
          </w:tcPr>
          <w:p w14:paraId="280A5B4A">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小计</w:t>
            </w:r>
          </w:p>
        </w:tc>
        <w:tc>
          <w:tcPr>
            <w:tcW w:w="2131" w:type="dxa"/>
            <w:noWrap w:val="0"/>
            <w:vAlign w:val="top"/>
          </w:tcPr>
          <w:p w14:paraId="70F7C7C2">
            <w:pPr>
              <w:widowControl/>
              <w:spacing w:after="1" w:line="360" w:lineRule="auto"/>
              <w:jc w:val="center"/>
              <w:rPr>
                <w:rFonts w:hint="eastAsia" w:ascii="仿宋_GB2312" w:hAnsi="仿宋_GB2312" w:eastAsia="仿宋_GB2312" w:cs="仿宋_GB2312"/>
                <w:color w:val="auto"/>
                <w:sz w:val="24"/>
                <w:highlight w:val="none"/>
              </w:rPr>
            </w:pPr>
          </w:p>
        </w:tc>
      </w:tr>
      <w:tr w14:paraId="25F3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noWrap w:val="0"/>
            <w:vAlign w:val="top"/>
          </w:tcPr>
          <w:p w14:paraId="642C282A">
            <w:pPr>
              <w:widowControl/>
              <w:spacing w:after="1"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p>
        </w:tc>
        <w:tc>
          <w:tcPr>
            <w:tcW w:w="2131" w:type="dxa"/>
            <w:noWrap w:val="0"/>
            <w:vAlign w:val="top"/>
          </w:tcPr>
          <w:p w14:paraId="4AF0F55B">
            <w:pPr>
              <w:widowControl/>
              <w:spacing w:after="1" w:line="360" w:lineRule="auto"/>
              <w:jc w:val="center"/>
              <w:rPr>
                <w:rFonts w:hint="eastAsia" w:ascii="仿宋_GB2312" w:hAnsi="仿宋_GB2312" w:eastAsia="仿宋_GB2312" w:cs="仿宋_GB2312"/>
                <w:color w:val="auto"/>
                <w:sz w:val="24"/>
                <w:highlight w:val="none"/>
              </w:rPr>
            </w:pPr>
          </w:p>
        </w:tc>
      </w:tr>
      <w:tr w14:paraId="6EAD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noWrap w:val="0"/>
            <w:vAlign w:val="top"/>
          </w:tcPr>
          <w:p w14:paraId="14893508">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合计</w:t>
            </w:r>
          </w:p>
        </w:tc>
        <w:tc>
          <w:tcPr>
            <w:tcW w:w="2131" w:type="dxa"/>
            <w:noWrap w:val="0"/>
            <w:vAlign w:val="top"/>
          </w:tcPr>
          <w:p w14:paraId="572D690B">
            <w:pPr>
              <w:widowControl/>
              <w:spacing w:after="1" w:line="360" w:lineRule="auto"/>
              <w:jc w:val="center"/>
              <w:rPr>
                <w:rFonts w:hint="eastAsia" w:ascii="仿宋_GB2312" w:hAnsi="仿宋_GB2312" w:eastAsia="仿宋_GB2312" w:cs="仿宋_GB2312"/>
                <w:color w:val="auto"/>
                <w:sz w:val="24"/>
                <w:highlight w:val="none"/>
              </w:rPr>
            </w:pPr>
          </w:p>
        </w:tc>
      </w:tr>
    </w:tbl>
    <w:p w14:paraId="5F93C10B">
      <w:pPr>
        <w:widowControl/>
        <w:spacing w:after="1" w:line="360" w:lineRule="auto"/>
        <w:ind w:firstLine="480" w:firstLineChars="200"/>
        <w:rPr>
          <w:rFonts w:hint="eastAsia" w:ascii="楷体_GB2312" w:hAnsi="楷体_GB2312" w:eastAsia="楷体_GB2312" w:cs="楷体_GB2312"/>
          <w:color w:val="auto"/>
          <w:sz w:val="24"/>
          <w:highlight w:val="none"/>
        </w:rPr>
      </w:pPr>
    </w:p>
    <w:p w14:paraId="52634724">
      <w:pPr>
        <w:widowControl/>
        <w:spacing w:after="1" w:line="360" w:lineRule="auto"/>
        <w:ind w:firstLine="480" w:firstLineChars="200"/>
        <w:rPr>
          <w:rFonts w:ascii="仿宋" w:hAnsi="仿宋" w:eastAsia="仿宋" w:cs="微软雅黑"/>
          <w:color w:val="auto"/>
          <w:sz w:val="24"/>
          <w:highlight w:val="none"/>
        </w:rPr>
      </w:pPr>
      <w:r>
        <w:rPr>
          <w:rFonts w:hint="eastAsia" w:ascii="楷体_GB2312" w:hAnsi="楷体_GB2312" w:eastAsia="楷体_GB2312" w:cs="楷体_GB2312"/>
          <w:color w:val="auto"/>
          <w:sz w:val="24"/>
          <w:highlight w:val="none"/>
        </w:rPr>
        <w:t>（三）项目（课题）资金财务核算和资金使用情况</w:t>
      </w:r>
      <w:r>
        <w:rPr>
          <w:rFonts w:hint="eastAsia" w:ascii="仿宋" w:hAnsi="仿宋" w:eastAsia="仿宋" w:cs="微软雅黑"/>
          <w:color w:val="auto"/>
          <w:sz w:val="24"/>
          <w:highlight w:val="none"/>
        </w:rPr>
        <w:t xml:space="preserve"> </w:t>
      </w:r>
    </w:p>
    <w:p w14:paraId="576D1E4F">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1.项目（课题）资金财务核算情况 </w:t>
      </w:r>
    </w:p>
    <w:p w14:paraId="03A1E4C4">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（说明承担单位及参与单位对项目（课题）资金的财务核算情况，包括使用的财务系统、资金单独核算情况（</w:t>
      </w:r>
      <w:r>
        <w:rPr>
          <w:rFonts w:hint="eastAsia" w:ascii="仿宋_GB2312" w:hAnsi="仿宋_GB2312" w:eastAsia="仿宋_GB2312" w:cs="仿宋_GB2312"/>
          <w:color w:val="auto"/>
          <w:sz w:val="21"/>
          <w:szCs w:val="21"/>
          <w:highlight w:val="none"/>
          <w:u w:val="single"/>
          <w:lang w:eastAsia="zh-CN"/>
        </w:rPr>
        <w:t>省级财政专项资金</w:t>
      </w:r>
      <w:r>
        <w:rPr>
          <w:rFonts w:hint="eastAsia" w:ascii="仿宋_GB2312" w:hAnsi="仿宋_GB2312" w:eastAsia="仿宋_GB2312" w:cs="仿宋_GB2312"/>
          <w:color w:val="auto"/>
          <w:sz w:val="21"/>
          <w:szCs w:val="21"/>
          <w:highlight w:val="none"/>
          <w:u w:val="single"/>
        </w:rPr>
        <w:t>和其他来源资金分别披露）、会计科目设置情况等。如存在问题，应详细披露，并在“项目（课题）资金管理和使用中的主要问题及建议”集中反映。）</w:t>
      </w:r>
    </w:p>
    <w:p w14:paraId="442632C1">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项目（课题）承担单位执行《××会计准则》及有关规定，使用××财务核算系统。与项目（课题）资金有关的会计核算全部纳入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项目（课题）承担单位财务统一管理。对项目（课题）</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在会计核算系统中通过××进行单独核算，涉及的会计核算科目有××等；对项目（课题）其他来源资金在会计核算系统中通过××进行单独核算，涉及的会计核算科目有××等。 </w:t>
      </w:r>
    </w:p>
    <w:p w14:paraId="5254D32E">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使用情况 </w:t>
      </w:r>
    </w:p>
    <w:p w14:paraId="0253D0A6">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（1）项目（课题）执行周期内</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账面累计支出使用情况。 </w:t>
      </w:r>
    </w:p>
    <w:p w14:paraId="3F21BAC6">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（2）项目（课题）预算科目资金支出审计认定情况。 </w:t>
      </w:r>
    </w:p>
    <w:p w14:paraId="394AD0C2">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说明支出具体内容，并将审计认定数分别与预算批复数和单位账面支出数进行对比。审计认定数与单位账面支出数有差异的，需要披露原因。预算科目资金支出依据任务书中的预算，按设备费、业务费、劳务费大类控制。如存在问题，应详细披露，并在“项目（课题）资金管理和使用中的主要问题及建议”集中反映。）</w:t>
      </w:r>
    </w:p>
    <w:p w14:paraId="6B5AC169">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截至 20××年××月××日，课题执行周期内</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账面累计已支出×× 元。审计认定资金支出：××元，其中： </w:t>
      </w:r>
    </w:p>
    <w:p w14:paraId="6D645103">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①设备费：预算批复数××元，调剂后预算数××元，账面支出数××元，审计认定支出数××元。主要设备包括××设备等。审计认定数与单位账面支出数存在差异，差异内容为××。 </w:t>
      </w:r>
    </w:p>
    <w:p w14:paraId="66B7FE8E">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②劳务费：预算批复数××元，调剂后预算数××元，账面支出数××元，审计认定支出数××元。审计认定数与单位账面支出数存在差异，差异内容为××。 </w:t>
      </w:r>
    </w:p>
    <w:p w14:paraId="56265AE6">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③业务费：预算批复数××元，调剂后预算数××元，账面支出数××元，审计认定支出数××元。审计认定数与单位账面支出数存在差异，差异内容为××。 </w:t>
      </w:r>
    </w:p>
    <w:p w14:paraId="7E8E72A6">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④间接费用：预算批复数××元，调剂后预算数××元，账面支出数××元，审计认定支出数××元，其中：绩效支出××元。审计认定数与单位账面支出数存在差异，差异内容为××。 </w:t>
      </w:r>
    </w:p>
    <w:p w14:paraId="0C7E107F">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应付未付情况 </w:t>
      </w:r>
    </w:p>
    <w:p w14:paraId="7D43A43B">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对应付未付款项（指项目（课题）执行期内发生的与项目（课题）研发活动直接相关的费用尚未支付、需在结题审计基准日后支付的款项）金额、使用情况及使用计划进行详细披露，包括涉及单位、支出内容、是否签订合同、合同签订时间、截至审计报告日的支付情况等内容。）</w:t>
      </w:r>
    </w:p>
    <w:p w14:paraId="14CE661E">
      <w:pPr>
        <w:widowControl/>
        <w:spacing w:after="1" w:line="360" w:lineRule="auto"/>
        <w:ind w:firstLine="480" w:firstLineChars="200"/>
        <w:rPr>
          <w:rFonts w:hint="eastAsia"/>
          <w:lang w:eastAsia="zh-CN"/>
        </w:rPr>
      </w:pPr>
      <w:r>
        <w:rPr>
          <w:rFonts w:hint="eastAsia" w:ascii="仿宋_GB2312" w:hAnsi="仿宋_GB2312" w:eastAsia="仿宋_GB2312" w:cs="仿宋_GB2312"/>
          <w:color w:val="auto"/>
          <w:sz w:val="24"/>
          <w:highlight w:val="none"/>
        </w:rPr>
        <w:t xml:space="preserve">截至20××年××月××日，该项目（课题）应付未付款项××元，具体为： </w:t>
      </w:r>
    </w:p>
    <w:p w14:paraId="01312FFF">
      <w:pPr>
        <w:widowControl/>
        <w:spacing w:after="1" w:line="360" w:lineRule="auto"/>
        <w:jc w:val="center"/>
        <w:rPr>
          <w:rFonts w:ascii="仿宋" w:hAnsi="仿宋" w:eastAsia="仿宋" w:cs="微软雅黑"/>
          <w:b/>
          <w:bCs/>
          <w:color w:val="auto"/>
          <w:sz w:val="28"/>
          <w:szCs w:val="28"/>
          <w:highlight w:val="none"/>
        </w:rPr>
      </w:pPr>
      <w:r>
        <w:rPr>
          <w:rFonts w:hint="eastAsia" w:ascii="仿宋" w:hAnsi="仿宋" w:eastAsia="仿宋" w:cs="微软雅黑"/>
          <w:b/>
          <w:bCs/>
          <w:color w:val="auto"/>
          <w:sz w:val="28"/>
          <w:szCs w:val="28"/>
          <w:highlight w:val="none"/>
          <w:lang w:eastAsia="zh-CN"/>
        </w:rPr>
        <w:t>省级财政专项资金</w:t>
      </w:r>
      <w:r>
        <w:rPr>
          <w:rFonts w:hint="eastAsia" w:ascii="仿宋" w:hAnsi="仿宋" w:eastAsia="仿宋" w:cs="微软雅黑"/>
          <w:b/>
          <w:bCs/>
          <w:color w:val="auto"/>
          <w:sz w:val="28"/>
          <w:szCs w:val="28"/>
          <w:highlight w:val="none"/>
        </w:rPr>
        <w:t>应付未付情况表</w:t>
      </w:r>
    </w:p>
    <w:p w14:paraId="1045581C">
      <w:pPr>
        <w:widowControl/>
        <w:spacing w:after="1" w:line="360" w:lineRule="auto"/>
        <w:jc w:val="right"/>
        <w:rPr>
          <w:rFonts w:ascii="仿宋" w:hAnsi="仿宋" w:eastAsia="仿宋" w:cs="微软雅黑"/>
          <w:color w:val="auto"/>
          <w:sz w:val="24"/>
          <w:highlight w:val="none"/>
        </w:rPr>
      </w:pPr>
      <w:r>
        <w:rPr>
          <w:rFonts w:hint="eastAsia" w:ascii="仿宋" w:hAnsi="仿宋" w:eastAsia="仿宋" w:cs="微软雅黑"/>
          <w:color w:val="auto"/>
          <w:sz w:val="24"/>
          <w:highlight w:val="none"/>
        </w:rPr>
        <w:t xml:space="preserve">金额单位：元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295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5A647F76">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单位名称</w:t>
            </w:r>
          </w:p>
        </w:tc>
        <w:tc>
          <w:tcPr>
            <w:tcW w:w="2130" w:type="dxa"/>
            <w:noWrap w:val="0"/>
            <w:vAlign w:val="top"/>
          </w:tcPr>
          <w:p w14:paraId="51845A12">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承担/参与</w:t>
            </w:r>
          </w:p>
        </w:tc>
        <w:tc>
          <w:tcPr>
            <w:tcW w:w="2131" w:type="dxa"/>
            <w:noWrap w:val="0"/>
            <w:vAlign w:val="top"/>
          </w:tcPr>
          <w:p w14:paraId="07B7E26F">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预算科目</w:t>
            </w:r>
          </w:p>
        </w:tc>
        <w:tc>
          <w:tcPr>
            <w:tcW w:w="2131" w:type="dxa"/>
            <w:noWrap w:val="0"/>
            <w:vAlign w:val="top"/>
          </w:tcPr>
          <w:p w14:paraId="31AE8BBB">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应付未付认定数</w:t>
            </w:r>
          </w:p>
        </w:tc>
      </w:tr>
      <w:tr w14:paraId="6463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top"/>
          </w:tcPr>
          <w:p w14:paraId="37AF68E3">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 1</w:t>
            </w:r>
          </w:p>
        </w:tc>
        <w:tc>
          <w:tcPr>
            <w:tcW w:w="2130" w:type="dxa"/>
            <w:noWrap w:val="0"/>
            <w:vAlign w:val="top"/>
          </w:tcPr>
          <w:p w14:paraId="2C4BD3E2">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47F884AB">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3CDB947C">
            <w:pPr>
              <w:widowControl/>
              <w:spacing w:after="1" w:line="360" w:lineRule="auto"/>
              <w:jc w:val="center"/>
              <w:rPr>
                <w:rFonts w:hint="eastAsia" w:ascii="仿宋_GB2312" w:hAnsi="仿宋_GB2312" w:eastAsia="仿宋_GB2312" w:cs="仿宋_GB2312"/>
                <w:color w:val="auto"/>
                <w:sz w:val="24"/>
                <w:highlight w:val="none"/>
              </w:rPr>
            </w:pPr>
          </w:p>
        </w:tc>
      </w:tr>
      <w:tr w14:paraId="290F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6E3A722C">
            <w:pPr>
              <w:widowControl/>
              <w:spacing w:after="1" w:line="360" w:lineRule="auto"/>
              <w:jc w:val="center"/>
              <w:rPr>
                <w:rFonts w:hint="eastAsia" w:ascii="仿宋_GB2312" w:hAnsi="仿宋_GB2312" w:eastAsia="仿宋_GB2312" w:cs="仿宋_GB2312"/>
                <w:color w:val="auto"/>
                <w:sz w:val="24"/>
                <w:highlight w:val="none"/>
              </w:rPr>
            </w:pPr>
          </w:p>
        </w:tc>
        <w:tc>
          <w:tcPr>
            <w:tcW w:w="2130" w:type="dxa"/>
            <w:noWrap w:val="0"/>
            <w:vAlign w:val="top"/>
          </w:tcPr>
          <w:p w14:paraId="254113B8">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210DE7C7">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60B7ABB8">
            <w:pPr>
              <w:widowControl/>
              <w:spacing w:after="1" w:line="360" w:lineRule="auto"/>
              <w:jc w:val="center"/>
              <w:rPr>
                <w:rFonts w:hint="eastAsia" w:ascii="仿宋_GB2312" w:hAnsi="仿宋_GB2312" w:eastAsia="仿宋_GB2312" w:cs="仿宋_GB2312"/>
                <w:color w:val="auto"/>
                <w:sz w:val="24"/>
                <w:highlight w:val="none"/>
              </w:rPr>
            </w:pPr>
          </w:p>
        </w:tc>
      </w:tr>
      <w:tr w14:paraId="0696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noWrap w:val="0"/>
            <w:vAlign w:val="top"/>
          </w:tcPr>
          <w:p w14:paraId="3E0A8AD1">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小计</w:t>
            </w:r>
          </w:p>
        </w:tc>
        <w:tc>
          <w:tcPr>
            <w:tcW w:w="2131" w:type="dxa"/>
            <w:noWrap w:val="0"/>
            <w:vAlign w:val="top"/>
          </w:tcPr>
          <w:p w14:paraId="7303DAB7">
            <w:pPr>
              <w:widowControl/>
              <w:spacing w:after="1" w:line="360" w:lineRule="auto"/>
              <w:jc w:val="center"/>
              <w:rPr>
                <w:rFonts w:hint="eastAsia" w:ascii="仿宋_GB2312" w:hAnsi="仿宋_GB2312" w:eastAsia="仿宋_GB2312" w:cs="仿宋_GB2312"/>
                <w:color w:val="auto"/>
                <w:sz w:val="24"/>
                <w:highlight w:val="none"/>
              </w:rPr>
            </w:pPr>
          </w:p>
        </w:tc>
      </w:tr>
      <w:tr w14:paraId="59E7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top"/>
          </w:tcPr>
          <w:p w14:paraId="7152FEB9">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 2</w:t>
            </w:r>
          </w:p>
        </w:tc>
        <w:tc>
          <w:tcPr>
            <w:tcW w:w="2130" w:type="dxa"/>
            <w:noWrap w:val="0"/>
            <w:vAlign w:val="top"/>
          </w:tcPr>
          <w:p w14:paraId="13AC9B89">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2BAE2EF8">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5B80E003">
            <w:pPr>
              <w:widowControl/>
              <w:spacing w:after="1" w:line="360" w:lineRule="auto"/>
              <w:jc w:val="center"/>
              <w:rPr>
                <w:rFonts w:hint="eastAsia" w:ascii="仿宋_GB2312" w:hAnsi="仿宋_GB2312" w:eastAsia="仿宋_GB2312" w:cs="仿宋_GB2312"/>
                <w:color w:val="auto"/>
                <w:sz w:val="24"/>
                <w:highlight w:val="none"/>
              </w:rPr>
            </w:pPr>
          </w:p>
        </w:tc>
      </w:tr>
      <w:tr w14:paraId="032D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2CC231BA">
            <w:pPr>
              <w:widowControl/>
              <w:spacing w:after="1" w:line="360" w:lineRule="auto"/>
              <w:jc w:val="center"/>
              <w:rPr>
                <w:rFonts w:hint="eastAsia" w:ascii="仿宋_GB2312" w:hAnsi="仿宋_GB2312" w:eastAsia="仿宋_GB2312" w:cs="仿宋_GB2312"/>
                <w:color w:val="auto"/>
                <w:sz w:val="24"/>
                <w:highlight w:val="none"/>
              </w:rPr>
            </w:pPr>
          </w:p>
        </w:tc>
        <w:tc>
          <w:tcPr>
            <w:tcW w:w="2130" w:type="dxa"/>
            <w:noWrap w:val="0"/>
            <w:vAlign w:val="top"/>
          </w:tcPr>
          <w:p w14:paraId="4D9611AA">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3F479428">
            <w:pPr>
              <w:widowControl/>
              <w:spacing w:after="1" w:line="360" w:lineRule="auto"/>
              <w:jc w:val="center"/>
              <w:rPr>
                <w:rFonts w:hint="eastAsia" w:ascii="仿宋_GB2312" w:hAnsi="仿宋_GB2312" w:eastAsia="仿宋_GB2312" w:cs="仿宋_GB2312"/>
                <w:color w:val="auto"/>
                <w:sz w:val="24"/>
                <w:highlight w:val="none"/>
              </w:rPr>
            </w:pPr>
          </w:p>
        </w:tc>
        <w:tc>
          <w:tcPr>
            <w:tcW w:w="2131" w:type="dxa"/>
            <w:noWrap w:val="0"/>
            <w:vAlign w:val="top"/>
          </w:tcPr>
          <w:p w14:paraId="40944E6F">
            <w:pPr>
              <w:widowControl/>
              <w:spacing w:after="1" w:line="360" w:lineRule="auto"/>
              <w:jc w:val="center"/>
              <w:rPr>
                <w:rFonts w:hint="eastAsia" w:ascii="仿宋_GB2312" w:hAnsi="仿宋_GB2312" w:eastAsia="仿宋_GB2312" w:cs="仿宋_GB2312"/>
                <w:color w:val="auto"/>
                <w:sz w:val="24"/>
                <w:highlight w:val="none"/>
              </w:rPr>
            </w:pPr>
          </w:p>
        </w:tc>
      </w:tr>
      <w:tr w14:paraId="759B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noWrap w:val="0"/>
            <w:vAlign w:val="top"/>
          </w:tcPr>
          <w:p w14:paraId="749572AD">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小计</w:t>
            </w:r>
          </w:p>
        </w:tc>
        <w:tc>
          <w:tcPr>
            <w:tcW w:w="2131" w:type="dxa"/>
            <w:noWrap w:val="0"/>
            <w:vAlign w:val="top"/>
          </w:tcPr>
          <w:p w14:paraId="52A3CAF5">
            <w:pPr>
              <w:widowControl/>
              <w:spacing w:after="1" w:line="360" w:lineRule="auto"/>
              <w:jc w:val="center"/>
              <w:rPr>
                <w:rFonts w:hint="eastAsia" w:ascii="仿宋_GB2312" w:hAnsi="仿宋_GB2312" w:eastAsia="仿宋_GB2312" w:cs="仿宋_GB2312"/>
                <w:color w:val="auto"/>
                <w:sz w:val="24"/>
                <w:highlight w:val="none"/>
              </w:rPr>
            </w:pPr>
          </w:p>
        </w:tc>
      </w:tr>
      <w:tr w14:paraId="4FBF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noWrap w:val="0"/>
            <w:vAlign w:val="top"/>
          </w:tcPr>
          <w:p w14:paraId="4ED0D1FF">
            <w:pPr>
              <w:widowControl/>
              <w:spacing w:after="1"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p>
        </w:tc>
        <w:tc>
          <w:tcPr>
            <w:tcW w:w="2131" w:type="dxa"/>
            <w:noWrap w:val="0"/>
            <w:vAlign w:val="top"/>
          </w:tcPr>
          <w:p w14:paraId="5D666A6C">
            <w:pPr>
              <w:widowControl/>
              <w:spacing w:after="1" w:line="360" w:lineRule="auto"/>
              <w:jc w:val="center"/>
              <w:rPr>
                <w:rFonts w:hint="eastAsia" w:ascii="仿宋_GB2312" w:hAnsi="仿宋_GB2312" w:eastAsia="仿宋_GB2312" w:cs="仿宋_GB2312"/>
                <w:color w:val="auto"/>
                <w:sz w:val="24"/>
                <w:highlight w:val="none"/>
              </w:rPr>
            </w:pPr>
          </w:p>
        </w:tc>
      </w:tr>
      <w:tr w14:paraId="765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noWrap w:val="0"/>
            <w:vAlign w:val="top"/>
          </w:tcPr>
          <w:p w14:paraId="33644316">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合计</w:t>
            </w:r>
          </w:p>
        </w:tc>
        <w:tc>
          <w:tcPr>
            <w:tcW w:w="2131" w:type="dxa"/>
            <w:noWrap w:val="0"/>
            <w:vAlign w:val="top"/>
          </w:tcPr>
          <w:p w14:paraId="31F84FC8">
            <w:pPr>
              <w:widowControl/>
              <w:spacing w:after="1" w:line="360" w:lineRule="auto"/>
              <w:jc w:val="center"/>
              <w:rPr>
                <w:rFonts w:hint="eastAsia" w:ascii="仿宋_GB2312" w:hAnsi="仿宋_GB2312" w:eastAsia="仿宋_GB2312" w:cs="仿宋_GB2312"/>
                <w:color w:val="auto"/>
                <w:sz w:val="24"/>
                <w:highlight w:val="none"/>
              </w:rPr>
            </w:pPr>
          </w:p>
        </w:tc>
      </w:tr>
    </w:tbl>
    <w:p w14:paraId="69C67FDC">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单位1，在××预算科目的应付未付认定数××元，为20××年××月××日签订的应付××单位的××费用合同尾款，该款项已于20××年××月××日支付。 </w:t>
      </w:r>
    </w:p>
    <w:p w14:paraId="45B66AF1">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单位2，在××预算科目的应付未付认定数××元，为20××年××月××日签订的应付××单位的××费用合同尾款，截至审计报告日，由于××原因，该应付未付款项尚未支付。 </w:t>
      </w:r>
    </w:p>
    <w:p w14:paraId="4EE23B65">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预计支出情况 </w:t>
      </w:r>
    </w:p>
    <w:p w14:paraId="6FA05EFF">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（详细列示承担单位及参与单位的各预算科目预计支出（指结题审计基准日后发生的或预计发生的与项目（课题）绩效评价、成果管理相关的必要支出）金额及使 用计划，包括涉及单位、支出计划及金额等内容，截至审计报告日已支付的要说明 支付情况。）</w:t>
      </w:r>
    </w:p>
    <w:p w14:paraId="76D3C123">
      <w:pPr>
        <w:widowControl/>
        <w:spacing w:after="1" w:line="360" w:lineRule="auto"/>
        <w:ind w:firstLine="480" w:firstLineChars="200"/>
        <w:rPr>
          <w:rFonts w:hint="eastAsia" w:ascii="仿宋" w:hAnsi="仿宋" w:eastAsia="仿宋" w:cs="微软雅黑"/>
          <w:b/>
          <w:bCs/>
          <w:color w:val="auto"/>
          <w:sz w:val="28"/>
          <w:szCs w:val="28"/>
          <w:highlight w:val="none"/>
          <w:lang w:eastAsia="zh-CN"/>
        </w:rPr>
      </w:pPr>
      <w:r>
        <w:rPr>
          <w:rFonts w:hint="eastAsia" w:ascii="仿宋_GB2312" w:hAnsi="仿宋_GB2312" w:eastAsia="仿宋_GB2312" w:cs="仿宋_GB2312"/>
          <w:color w:val="auto"/>
          <w:sz w:val="24"/>
          <w:highlight w:val="none"/>
        </w:rPr>
        <w:t>截至20××年××月××日，该项目（课题）申报预计支出××元，全部为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项目（课题）承担单位预计将在结题审计基准日之后发生的与项目（课题）绩效评价、成果管理相关的费用支出，具体情况为：</w:t>
      </w:r>
      <w:r>
        <w:rPr>
          <w:rFonts w:hint="eastAsia" w:ascii="仿宋" w:hAnsi="仿宋" w:eastAsia="仿宋" w:cs="微软雅黑"/>
          <w:color w:val="auto"/>
          <w:sz w:val="24"/>
          <w:highlight w:val="none"/>
        </w:rPr>
        <w:t xml:space="preserve"> </w:t>
      </w:r>
    </w:p>
    <w:p w14:paraId="4AD3B704">
      <w:pPr>
        <w:widowControl/>
        <w:spacing w:after="1" w:line="360" w:lineRule="auto"/>
        <w:jc w:val="center"/>
        <w:rPr>
          <w:rFonts w:ascii="仿宋" w:hAnsi="仿宋" w:eastAsia="仿宋" w:cs="微软雅黑"/>
          <w:b/>
          <w:bCs/>
          <w:color w:val="auto"/>
          <w:sz w:val="28"/>
          <w:szCs w:val="28"/>
          <w:highlight w:val="none"/>
        </w:rPr>
      </w:pPr>
      <w:r>
        <w:rPr>
          <w:rFonts w:hint="eastAsia" w:ascii="仿宋" w:hAnsi="仿宋" w:eastAsia="仿宋" w:cs="微软雅黑"/>
          <w:b/>
          <w:bCs/>
          <w:color w:val="auto"/>
          <w:sz w:val="28"/>
          <w:szCs w:val="28"/>
          <w:highlight w:val="none"/>
          <w:lang w:eastAsia="zh-CN"/>
        </w:rPr>
        <w:t>省级财政专项资金</w:t>
      </w:r>
      <w:r>
        <w:rPr>
          <w:rFonts w:hint="eastAsia" w:ascii="仿宋" w:hAnsi="仿宋" w:eastAsia="仿宋" w:cs="微软雅黑"/>
          <w:b/>
          <w:bCs/>
          <w:color w:val="auto"/>
          <w:sz w:val="28"/>
          <w:szCs w:val="28"/>
          <w:highlight w:val="none"/>
        </w:rPr>
        <w:t>预计支出情况表</w:t>
      </w:r>
    </w:p>
    <w:p w14:paraId="53312E01">
      <w:pPr>
        <w:widowControl/>
        <w:spacing w:after="1" w:line="360" w:lineRule="auto"/>
        <w:jc w:val="right"/>
        <w:rPr>
          <w:rFonts w:ascii="仿宋" w:hAnsi="仿宋" w:eastAsia="仿宋" w:cs="微软雅黑"/>
          <w:color w:val="auto"/>
          <w:sz w:val="24"/>
          <w:highlight w:val="none"/>
        </w:rPr>
      </w:pPr>
      <w:r>
        <w:rPr>
          <w:rFonts w:hint="eastAsia" w:ascii="仿宋" w:hAnsi="仿宋" w:eastAsia="仿宋" w:cs="微软雅黑"/>
          <w:color w:val="auto"/>
          <w:sz w:val="24"/>
          <w:highlight w:val="none"/>
        </w:rPr>
        <w:t xml:space="preserve">金额单位：元 </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938"/>
      </w:tblGrid>
      <w:tr w14:paraId="2A04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AD8A74D">
            <w:pPr>
              <w:widowControl/>
              <w:spacing w:after="1"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单位名称</w:t>
            </w:r>
          </w:p>
        </w:tc>
        <w:tc>
          <w:tcPr>
            <w:tcW w:w="1420" w:type="dxa"/>
            <w:noWrap w:val="0"/>
            <w:vAlign w:val="top"/>
          </w:tcPr>
          <w:p w14:paraId="08624331">
            <w:pPr>
              <w:widowControl/>
              <w:spacing w:after="1"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承担/参与</w:t>
            </w:r>
          </w:p>
        </w:tc>
        <w:tc>
          <w:tcPr>
            <w:tcW w:w="1420" w:type="dxa"/>
            <w:noWrap w:val="0"/>
            <w:vAlign w:val="top"/>
          </w:tcPr>
          <w:p w14:paraId="15C2FFDF">
            <w:pPr>
              <w:widowControl/>
              <w:spacing w:after="1"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支出内容</w:t>
            </w:r>
          </w:p>
        </w:tc>
        <w:tc>
          <w:tcPr>
            <w:tcW w:w="1420" w:type="dxa"/>
            <w:noWrap w:val="0"/>
            <w:vAlign w:val="top"/>
          </w:tcPr>
          <w:p w14:paraId="40FE6401">
            <w:pPr>
              <w:widowControl/>
              <w:spacing w:after="1"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预算科目</w:t>
            </w:r>
          </w:p>
        </w:tc>
        <w:tc>
          <w:tcPr>
            <w:tcW w:w="1421" w:type="dxa"/>
            <w:noWrap w:val="0"/>
            <w:vAlign w:val="top"/>
          </w:tcPr>
          <w:p w14:paraId="24A90D80">
            <w:pPr>
              <w:widowControl/>
              <w:spacing w:after="1"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单位申报数</w:t>
            </w:r>
          </w:p>
        </w:tc>
        <w:tc>
          <w:tcPr>
            <w:tcW w:w="1938" w:type="dxa"/>
            <w:noWrap w:val="0"/>
            <w:vAlign w:val="top"/>
          </w:tcPr>
          <w:p w14:paraId="3480E920">
            <w:pPr>
              <w:widowControl/>
              <w:spacing w:after="1"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预计支出审定数</w:t>
            </w:r>
          </w:p>
        </w:tc>
      </w:tr>
      <w:tr w14:paraId="35F9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621C4B51">
            <w:pPr>
              <w:widowControl/>
              <w:spacing w:after="1"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 1</w:t>
            </w:r>
          </w:p>
        </w:tc>
        <w:tc>
          <w:tcPr>
            <w:tcW w:w="1420" w:type="dxa"/>
            <w:noWrap w:val="0"/>
            <w:vAlign w:val="top"/>
          </w:tcPr>
          <w:p w14:paraId="330156DB">
            <w:pPr>
              <w:widowControl/>
              <w:spacing w:after="1" w:line="360" w:lineRule="auto"/>
              <w:rPr>
                <w:rFonts w:hint="eastAsia" w:ascii="仿宋_GB2312" w:hAnsi="仿宋_GB2312" w:eastAsia="仿宋_GB2312" w:cs="仿宋_GB2312"/>
                <w:color w:val="auto"/>
                <w:sz w:val="24"/>
                <w:highlight w:val="none"/>
              </w:rPr>
            </w:pPr>
          </w:p>
        </w:tc>
        <w:tc>
          <w:tcPr>
            <w:tcW w:w="1420" w:type="dxa"/>
            <w:noWrap w:val="0"/>
            <w:vAlign w:val="top"/>
          </w:tcPr>
          <w:p w14:paraId="244D8453">
            <w:pPr>
              <w:widowControl/>
              <w:spacing w:after="1" w:line="360" w:lineRule="auto"/>
              <w:rPr>
                <w:rFonts w:hint="eastAsia" w:ascii="仿宋_GB2312" w:hAnsi="仿宋_GB2312" w:eastAsia="仿宋_GB2312" w:cs="仿宋_GB2312"/>
                <w:color w:val="auto"/>
                <w:sz w:val="24"/>
                <w:highlight w:val="none"/>
              </w:rPr>
            </w:pPr>
          </w:p>
        </w:tc>
        <w:tc>
          <w:tcPr>
            <w:tcW w:w="1420" w:type="dxa"/>
            <w:noWrap w:val="0"/>
            <w:vAlign w:val="top"/>
          </w:tcPr>
          <w:p w14:paraId="03BA83D4">
            <w:pPr>
              <w:widowControl/>
              <w:spacing w:after="1" w:line="360" w:lineRule="auto"/>
              <w:rPr>
                <w:rFonts w:hint="eastAsia" w:ascii="仿宋_GB2312" w:hAnsi="仿宋_GB2312" w:eastAsia="仿宋_GB2312" w:cs="仿宋_GB2312"/>
                <w:color w:val="auto"/>
                <w:sz w:val="24"/>
                <w:highlight w:val="none"/>
              </w:rPr>
            </w:pPr>
          </w:p>
        </w:tc>
        <w:tc>
          <w:tcPr>
            <w:tcW w:w="1421" w:type="dxa"/>
            <w:noWrap w:val="0"/>
            <w:vAlign w:val="top"/>
          </w:tcPr>
          <w:p w14:paraId="077F4B6C">
            <w:pPr>
              <w:widowControl/>
              <w:spacing w:after="1" w:line="360" w:lineRule="auto"/>
              <w:rPr>
                <w:rFonts w:hint="eastAsia" w:ascii="仿宋_GB2312" w:hAnsi="仿宋_GB2312" w:eastAsia="仿宋_GB2312" w:cs="仿宋_GB2312"/>
                <w:color w:val="auto"/>
                <w:sz w:val="24"/>
                <w:highlight w:val="none"/>
              </w:rPr>
            </w:pPr>
          </w:p>
        </w:tc>
        <w:tc>
          <w:tcPr>
            <w:tcW w:w="1938" w:type="dxa"/>
            <w:noWrap w:val="0"/>
            <w:vAlign w:val="top"/>
          </w:tcPr>
          <w:p w14:paraId="7CA7B919">
            <w:pPr>
              <w:widowControl/>
              <w:spacing w:after="1" w:line="360" w:lineRule="auto"/>
              <w:rPr>
                <w:rFonts w:hint="eastAsia" w:ascii="仿宋_GB2312" w:hAnsi="仿宋_GB2312" w:eastAsia="仿宋_GB2312" w:cs="仿宋_GB2312"/>
                <w:color w:val="auto"/>
                <w:sz w:val="24"/>
                <w:highlight w:val="none"/>
              </w:rPr>
            </w:pPr>
          </w:p>
        </w:tc>
      </w:tr>
      <w:tr w14:paraId="0C99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7C7B5B8">
            <w:pPr>
              <w:widowControl/>
              <w:spacing w:after="1"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 2</w:t>
            </w:r>
          </w:p>
        </w:tc>
        <w:tc>
          <w:tcPr>
            <w:tcW w:w="1420" w:type="dxa"/>
            <w:noWrap w:val="0"/>
            <w:vAlign w:val="top"/>
          </w:tcPr>
          <w:p w14:paraId="6DE14F08">
            <w:pPr>
              <w:widowControl/>
              <w:spacing w:after="1" w:line="360" w:lineRule="auto"/>
              <w:rPr>
                <w:rFonts w:hint="eastAsia" w:ascii="仿宋_GB2312" w:hAnsi="仿宋_GB2312" w:eastAsia="仿宋_GB2312" w:cs="仿宋_GB2312"/>
                <w:color w:val="auto"/>
                <w:sz w:val="24"/>
                <w:highlight w:val="none"/>
              </w:rPr>
            </w:pPr>
          </w:p>
        </w:tc>
        <w:tc>
          <w:tcPr>
            <w:tcW w:w="1420" w:type="dxa"/>
            <w:noWrap w:val="0"/>
            <w:vAlign w:val="top"/>
          </w:tcPr>
          <w:p w14:paraId="7E070BFA">
            <w:pPr>
              <w:widowControl/>
              <w:spacing w:after="1" w:line="360" w:lineRule="auto"/>
              <w:rPr>
                <w:rFonts w:hint="eastAsia" w:ascii="仿宋_GB2312" w:hAnsi="仿宋_GB2312" w:eastAsia="仿宋_GB2312" w:cs="仿宋_GB2312"/>
                <w:color w:val="auto"/>
                <w:sz w:val="24"/>
                <w:highlight w:val="none"/>
              </w:rPr>
            </w:pPr>
          </w:p>
        </w:tc>
        <w:tc>
          <w:tcPr>
            <w:tcW w:w="1420" w:type="dxa"/>
            <w:noWrap w:val="0"/>
            <w:vAlign w:val="top"/>
          </w:tcPr>
          <w:p w14:paraId="30A36273">
            <w:pPr>
              <w:widowControl/>
              <w:spacing w:after="1" w:line="360" w:lineRule="auto"/>
              <w:rPr>
                <w:rFonts w:hint="eastAsia" w:ascii="仿宋_GB2312" w:hAnsi="仿宋_GB2312" w:eastAsia="仿宋_GB2312" w:cs="仿宋_GB2312"/>
                <w:color w:val="auto"/>
                <w:sz w:val="24"/>
                <w:highlight w:val="none"/>
              </w:rPr>
            </w:pPr>
          </w:p>
        </w:tc>
        <w:tc>
          <w:tcPr>
            <w:tcW w:w="1421" w:type="dxa"/>
            <w:noWrap w:val="0"/>
            <w:vAlign w:val="top"/>
          </w:tcPr>
          <w:p w14:paraId="122279C4">
            <w:pPr>
              <w:widowControl/>
              <w:spacing w:after="1" w:line="360" w:lineRule="auto"/>
              <w:rPr>
                <w:rFonts w:hint="eastAsia" w:ascii="仿宋_GB2312" w:hAnsi="仿宋_GB2312" w:eastAsia="仿宋_GB2312" w:cs="仿宋_GB2312"/>
                <w:color w:val="auto"/>
                <w:sz w:val="24"/>
                <w:highlight w:val="none"/>
              </w:rPr>
            </w:pPr>
          </w:p>
        </w:tc>
        <w:tc>
          <w:tcPr>
            <w:tcW w:w="1938" w:type="dxa"/>
            <w:noWrap w:val="0"/>
            <w:vAlign w:val="top"/>
          </w:tcPr>
          <w:p w14:paraId="02ED4D48">
            <w:pPr>
              <w:widowControl/>
              <w:spacing w:after="1" w:line="360" w:lineRule="auto"/>
              <w:rPr>
                <w:rFonts w:hint="eastAsia" w:ascii="仿宋_GB2312" w:hAnsi="仿宋_GB2312" w:eastAsia="仿宋_GB2312" w:cs="仿宋_GB2312"/>
                <w:color w:val="auto"/>
                <w:sz w:val="24"/>
                <w:highlight w:val="none"/>
              </w:rPr>
            </w:pPr>
          </w:p>
        </w:tc>
      </w:tr>
      <w:tr w14:paraId="05C2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4C34178">
            <w:pPr>
              <w:widowControl/>
              <w:spacing w:after="1"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p>
        </w:tc>
        <w:tc>
          <w:tcPr>
            <w:tcW w:w="1420" w:type="dxa"/>
            <w:noWrap w:val="0"/>
            <w:vAlign w:val="top"/>
          </w:tcPr>
          <w:p w14:paraId="162D9884">
            <w:pPr>
              <w:widowControl/>
              <w:spacing w:after="1" w:line="360" w:lineRule="auto"/>
              <w:rPr>
                <w:rFonts w:hint="eastAsia" w:ascii="仿宋_GB2312" w:hAnsi="仿宋_GB2312" w:eastAsia="仿宋_GB2312" w:cs="仿宋_GB2312"/>
                <w:color w:val="auto"/>
                <w:sz w:val="24"/>
                <w:highlight w:val="none"/>
              </w:rPr>
            </w:pPr>
          </w:p>
        </w:tc>
        <w:tc>
          <w:tcPr>
            <w:tcW w:w="1420" w:type="dxa"/>
            <w:noWrap w:val="0"/>
            <w:vAlign w:val="top"/>
          </w:tcPr>
          <w:p w14:paraId="5D50FCDA">
            <w:pPr>
              <w:widowControl/>
              <w:spacing w:after="1" w:line="360" w:lineRule="auto"/>
              <w:rPr>
                <w:rFonts w:hint="eastAsia" w:ascii="仿宋_GB2312" w:hAnsi="仿宋_GB2312" w:eastAsia="仿宋_GB2312" w:cs="仿宋_GB2312"/>
                <w:color w:val="auto"/>
                <w:sz w:val="24"/>
                <w:highlight w:val="none"/>
              </w:rPr>
            </w:pPr>
          </w:p>
        </w:tc>
        <w:tc>
          <w:tcPr>
            <w:tcW w:w="1420" w:type="dxa"/>
            <w:noWrap w:val="0"/>
            <w:vAlign w:val="top"/>
          </w:tcPr>
          <w:p w14:paraId="1793B81C">
            <w:pPr>
              <w:widowControl/>
              <w:spacing w:after="1" w:line="360" w:lineRule="auto"/>
              <w:rPr>
                <w:rFonts w:hint="eastAsia" w:ascii="仿宋_GB2312" w:hAnsi="仿宋_GB2312" w:eastAsia="仿宋_GB2312" w:cs="仿宋_GB2312"/>
                <w:color w:val="auto"/>
                <w:sz w:val="24"/>
                <w:highlight w:val="none"/>
              </w:rPr>
            </w:pPr>
          </w:p>
        </w:tc>
        <w:tc>
          <w:tcPr>
            <w:tcW w:w="1421" w:type="dxa"/>
            <w:noWrap w:val="0"/>
            <w:vAlign w:val="top"/>
          </w:tcPr>
          <w:p w14:paraId="3B3DD8B8">
            <w:pPr>
              <w:widowControl/>
              <w:spacing w:after="1" w:line="360" w:lineRule="auto"/>
              <w:rPr>
                <w:rFonts w:hint="eastAsia" w:ascii="仿宋_GB2312" w:hAnsi="仿宋_GB2312" w:eastAsia="仿宋_GB2312" w:cs="仿宋_GB2312"/>
                <w:color w:val="auto"/>
                <w:sz w:val="24"/>
                <w:highlight w:val="none"/>
              </w:rPr>
            </w:pPr>
          </w:p>
        </w:tc>
        <w:tc>
          <w:tcPr>
            <w:tcW w:w="1938" w:type="dxa"/>
            <w:noWrap w:val="0"/>
            <w:vAlign w:val="top"/>
          </w:tcPr>
          <w:p w14:paraId="2D1B2356">
            <w:pPr>
              <w:widowControl/>
              <w:spacing w:after="1" w:line="360" w:lineRule="auto"/>
              <w:rPr>
                <w:rFonts w:hint="eastAsia" w:ascii="仿宋_GB2312" w:hAnsi="仿宋_GB2312" w:eastAsia="仿宋_GB2312" w:cs="仿宋_GB2312"/>
                <w:color w:val="auto"/>
                <w:sz w:val="24"/>
                <w:highlight w:val="none"/>
              </w:rPr>
            </w:pPr>
          </w:p>
        </w:tc>
      </w:tr>
      <w:tr w14:paraId="5636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C266469">
            <w:pPr>
              <w:widowControl/>
              <w:spacing w:after="1"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合计</w:t>
            </w:r>
          </w:p>
        </w:tc>
        <w:tc>
          <w:tcPr>
            <w:tcW w:w="1420" w:type="dxa"/>
            <w:noWrap w:val="0"/>
            <w:vAlign w:val="top"/>
          </w:tcPr>
          <w:p w14:paraId="68969C85">
            <w:pPr>
              <w:widowControl/>
              <w:spacing w:after="1" w:line="360" w:lineRule="auto"/>
              <w:rPr>
                <w:rFonts w:hint="eastAsia" w:ascii="仿宋_GB2312" w:hAnsi="仿宋_GB2312" w:eastAsia="仿宋_GB2312" w:cs="仿宋_GB2312"/>
                <w:color w:val="auto"/>
                <w:sz w:val="24"/>
                <w:highlight w:val="none"/>
              </w:rPr>
            </w:pPr>
          </w:p>
        </w:tc>
        <w:tc>
          <w:tcPr>
            <w:tcW w:w="1420" w:type="dxa"/>
            <w:noWrap w:val="0"/>
            <w:vAlign w:val="top"/>
          </w:tcPr>
          <w:p w14:paraId="30D911FB">
            <w:pPr>
              <w:widowControl/>
              <w:spacing w:after="1" w:line="360" w:lineRule="auto"/>
              <w:rPr>
                <w:rFonts w:hint="eastAsia" w:ascii="仿宋_GB2312" w:hAnsi="仿宋_GB2312" w:eastAsia="仿宋_GB2312" w:cs="仿宋_GB2312"/>
                <w:color w:val="auto"/>
                <w:sz w:val="24"/>
                <w:highlight w:val="none"/>
              </w:rPr>
            </w:pPr>
          </w:p>
        </w:tc>
        <w:tc>
          <w:tcPr>
            <w:tcW w:w="1420" w:type="dxa"/>
            <w:noWrap w:val="0"/>
            <w:vAlign w:val="top"/>
          </w:tcPr>
          <w:p w14:paraId="63946FEE">
            <w:pPr>
              <w:widowControl/>
              <w:spacing w:after="1" w:line="360" w:lineRule="auto"/>
              <w:rPr>
                <w:rFonts w:hint="eastAsia" w:ascii="仿宋_GB2312" w:hAnsi="仿宋_GB2312" w:eastAsia="仿宋_GB2312" w:cs="仿宋_GB2312"/>
                <w:color w:val="auto"/>
                <w:sz w:val="24"/>
                <w:highlight w:val="none"/>
              </w:rPr>
            </w:pPr>
          </w:p>
        </w:tc>
        <w:tc>
          <w:tcPr>
            <w:tcW w:w="1421" w:type="dxa"/>
            <w:noWrap w:val="0"/>
            <w:vAlign w:val="top"/>
          </w:tcPr>
          <w:p w14:paraId="7DCF5567">
            <w:pPr>
              <w:widowControl/>
              <w:spacing w:after="1" w:line="360" w:lineRule="auto"/>
              <w:rPr>
                <w:rFonts w:hint="eastAsia" w:ascii="仿宋_GB2312" w:hAnsi="仿宋_GB2312" w:eastAsia="仿宋_GB2312" w:cs="仿宋_GB2312"/>
                <w:color w:val="auto"/>
                <w:sz w:val="24"/>
                <w:highlight w:val="none"/>
              </w:rPr>
            </w:pPr>
          </w:p>
        </w:tc>
        <w:tc>
          <w:tcPr>
            <w:tcW w:w="1938" w:type="dxa"/>
            <w:noWrap w:val="0"/>
            <w:vAlign w:val="top"/>
          </w:tcPr>
          <w:p w14:paraId="09A17DF6">
            <w:pPr>
              <w:widowControl/>
              <w:spacing w:after="1" w:line="360" w:lineRule="auto"/>
              <w:rPr>
                <w:rFonts w:hint="eastAsia" w:ascii="仿宋_GB2312" w:hAnsi="仿宋_GB2312" w:eastAsia="仿宋_GB2312" w:cs="仿宋_GB2312"/>
                <w:color w:val="auto"/>
                <w:sz w:val="24"/>
                <w:highlight w:val="none"/>
              </w:rPr>
            </w:pPr>
          </w:p>
        </w:tc>
      </w:tr>
    </w:tbl>
    <w:p w14:paraId="7E399EE2">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单位1，因××原因，在××预算科目的预计支出××元，为计划支付给××单位的××费用，该款项已于20××年××月××日支付。 </w:t>
      </w:r>
    </w:p>
    <w:p w14:paraId="46FA0687">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单位2，因××原因，在××预算科目的预计支出××元，为计划支付给××单位的××费用，截至审计报告日该款项尚未支出。 </w:t>
      </w:r>
    </w:p>
    <w:p w14:paraId="0236B83F">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 xml:space="preserve">结余情况 </w:t>
      </w:r>
    </w:p>
    <w:p w14:paraId="1CFD306F">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（说明项目（课题）承担单位及参与单位审计认定支出汇总和结余审定情况，对于审定结余资金比例超过</w:t>
      </w:r>
      <w:r>
        <w:rPr>
          <w:rFonts w:hint="eastAsia" w:ascii="仿宋_GB2312" w:hAnsi="仿宋_GB2312" w:eastAsia="仿宋_GB2312" w:cs="仿宋_GB2312"/>
          <w:color w:val="auto"/>
          <w:sz w:val="21"/>
          <w:szCs w:val="21"/>
          <w:highlight w:val="none"/>
          <w:u w:val="single"/>
          <w:lang w:val="en-US" w:eastAsia="zh-CN"/>
        </w:rPr>
        <w:t>2</w:t>
      </w:r>
      <w:r>
        <w:rPr>
          <w:rFonts w:hint="eastAsia" w:ascii="仿宋_GB2312" w:hAnsi="仿宋_GB2312" w:eastAsia="仿宋_GB2312" w:cs="仿宋_GB2312"/>
          <w:color w:val="auto"/>
          <w:sz w:val="21"/>
          <w:szCs w:val="21"/>
          <w:highlight w:val="none"/>
          <w:u w:val="single"/>
        </w:rPr>
        <w:t>0%的，要对结余原因进行重点披露。）</w:t>
      </w:r>
    </w:p>
    <w:p w14:paraId="346A0770">
      <w:pPr>
        <w:widowControl/>
        <w:spacing w:after="1" w:line="360" w:lineRule="auto"/>
        <w:ind w:firstLine="480" w:firstLineChars="200"/>
        <w:rPr>
          <w:rFonts w:hint="eastAsia" w:ascii="仿宋" w:hAnsi="仿宋" w:eastAsia="仿宋" w:cs="微软雅黑"/>
          <w:b/>
          <w:bCs/>
          <w:color w:val="auto"/>
          <w:sz w:val="28"/>
          <w:szCs w:val="28"/>
          <w:highlight w:val="none"/>
          <w:lang w:eastAsia="zh-CN"/>
        </w:rPr>
      </w:pPr>
      <w:r>
        <w:rPr>
          <w:rFonts w:hint="eastAsia" w:ascii="仿宋_GB2312" w:hAnsi="仿宋_GB2312" w:eastAsia="仿宋_GB2312" w:cs="仿宋_GB2312"/>
          <w:color w:val="auto"/>
          <w:sz w:val="24"/>
          <w:highlight w:val="none"/>
          <w:lang w:eastAsia="zh-CN"/>
        </w:rPr>
        <w:t>省级财政专项资金</w:t>
      </w:r>
      <w:r>
        <w:rPr>
          <w:rFonts w:hint="eastAsia" w:ascii="仿宋_GB2312" w:hAnsi="仿宋_GB2312" w:eastAsia="仿宋_GB2312" w:cs="仿宋_GB2312"/>
          <w:color w:val="auto"/>
          <w:sz w:val="24"/>
          <w:highlight w:val="none"/>
        </w:rPr>
        <w:t>预算批复数××元，调剂后预算数××元，截至20××年××月××日（结题审计基准日），审计认定支出××元，应付未付认定××元，预计支出审定××元，结余审定××元，预算执行率××%，结余资金比例××%。结余资金比例超过</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 xml:space="preserve">0%的原因为××。 </w:t>
      </w:r>
    </w:p>
    <w:p w14:paraId="341BB79C">
      <w:pPr>
        <w:widowControl/>
        <w:spacing w:after="1" w:line="360" w:lineRule="auto"/>
        <w:jc w:val="center"/>
        <w:rPr>
          <w:rFonts w:ascii="仿宋" w:hAnsi="仿宋" w:eastAsia="仿宋" w:cs="微软雅黑"/>
          <w:b/>
          <w:bCs/>
          <w:color w:val="auto"/>
          <w:sz w:val="28"/>
          <w:szCs w:val="28"/>
          <w:highlight w:val="none"/>
        </w:rPr>
      </w:pPr>
      <w:r>
        <w:rPr>
          <w:rFonts w:hint="eastAsia" w:ascii="仿宋" w:hAnsi="仿宋" w:eastAsia="仿宋" w:cs="微软雅黑"/>
          <w:b/>
          <w:bCs/>
          <w:color w:val="auto"/>
          <w:sz w:val="28"/>
          <w:szCs w:val="28"/>
          <w:highlight w:val="none"/>
          <w:lang w:eastAsia="zh-CN"/>
        </w:rPr>
        <w:t>省级财政专项资金</w:t>
      </w:r>
      <w:r>
        <w:rPr>
          <w:rFonts w:hint="eastAsia" w:ascii="仿宋" w:hAnsi="仿宋" w:eastAsia="仿宋" w:cs="微软雅黑"/>
          <w:b/>
          <w:bCs/>
          <w:color w:val="auto"/>
          <w:sz w:val="28"/>
          <w:szCs w:val="28"/>
          <w:highlight w:val="none"/>
        </w:rPr>
        <w:t>结余情况表</w:t>
      </w:r>
    </w:p>
    <w:p w14:paraId="5929D885">
      <w:pPr>
        <w:widowControl/>
        <w:spacing w:after="1" w:line="360" w:lineRule="auto"/>
        <w:jc w:val="right"/>
        <w:rPr>
          <w:rFonts w:ascii="仿宋" w:hAnsi="仿宋" w:eastAsia="仿宋" w:cs="微软雅黑"/>
          <w:color w:val="auto"/>
          <w:sz w:val="24"/>
          <w:highlight w:val="none"/>
        </w:rPr>
      </w:pPr>
      <w:r>
        <w:rPr>
          <w:rFonts w:hint="eastAsia" w:ascii="仿宋" w:hAnsi="仿宋" w:eastAsia="仿宋" w:cs="微软雅黑"/>
          <w:color w:val="auto"/>
          <w:sz w:val="24"/>
          <w:highlight w:val="none"/>
        </w:rPr>
        <w:t xml:space="preserve">金额单位：元 </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0"/>
        <w:gridCol w:w="851"/>
        <w:gridCol w:w="992"/>
        <w:gridCol w:w="992"/>
        <w:gridCol w:w="1276"/>
        <w:gridCol w:w="1276"/>
        <w:gridCol w:w="1275"/>
        <w:gridCol w:w="993"/>
      </w:tblGrid>
      <w:tr w14:paraId="3141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noWrap w:val="0"/>
            <w:vAlign w:val="top"/>
          </w:tcPr>
          <w:p w14:paraId="3C4AA92C">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850" w:type="dxa"/>
            <w:noWrap w:val="0"/>
            <w:vAlign w:val="top"/>
          </w:tcPr>
          <w:p w14:paraId="5E631920">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单位名称</w:t>
            </w:r>
          </w:p>
        </w:tc>
        <w:tc>
          <w:tcPr>
            <w:tcW w:w="851" w:type="dxa"/>
            <w:noWrap w:val="0"/>
            <w:vAlign w:val="top"/>
          </w:tcPr>
          <w:p w14:paraId="16C580B7">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承担/参与</w:t>
            </w:r>
          </w:p>
        </w:tc>
        <w:tc>
          <w:tcPr>
            <w:tcW w:w="992" w:type="dxa"/>
            <w:noWrap w:val="0"/>
            <w:vAlign w:val="top"/>
          </w:tcPr>
          <w:p w14:paraId="2BF1EF9C">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预算批复数</w:t>
            </w:r>
          </w:p>
        </w:tc>
        <w:tc>
          <w:tcPr>
            <w:tcW w:w="992" w:type="dxa"/>
            <w:noWrap w:val="0"/>
            <w:vAlign w:val="top"/>
          </w:tcPr>
          <w:p w14:paraId="33F7226A">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调剂后预算数</w:t>
            </w:r>
          </w:p>
        </w:tc>
        <w:tc>
          <w:tcPr>
            <w:tcW w:w="1276" w:type="dxa"/>
            <w:noWrap w:val="0"/>
            <w:vAlign w:val="top"/>
          </w:tcPr>
          <w:p w14:paraId="54D4C09E">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审计认定支出数</w:t>
            </w:r>
          </w:p>
        </w:tc>
        <w:tc>
          <w:tcPr>
            <w:tcW w:w="1276" w:type="dxa"/>
            <w:noWrap w:val="0"/>
            <w:vAlign w:val="top"/>
          </w:tcPr>
          <w:p w14:paraId="38A1A183">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应付未付认定数</w:t>
            </w:r>
          </w:p>
        </w:tc>
        <w:tc>
          <w:tcPr>
            <w:tcW w:w="1275" w:type="dxa"/>
            <w:noWrap w:val="0"/>
            <w:vAlign w:val="top"/>
          </w:tcPr>
          <w:p w14:paraId="5EA8242A">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预计支出审定数</w:t>
            </w:r>
          </w:p>
        </w:tc>
        <w:tc>
          <w:tcPr>
            <w:tcW w:w="993" w:type="dxa"/>
            <w:noWrap w:val="0"/>
            <w:vAlign w:val="top"/>
          </w:tcPr>
          <w:p w14:paraId="4E001EC7">
            <w:pPr>
              <w:widowControl/>
              <w:spacing w:after="1"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结余审定数</w:t>
            </w:r>
          </w:p>
        </w:tc>
      </w:tr>
      <w:tr w14:paraId="4243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569FA65">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850" w:type="dxa"/>
            <w:noWrap w:val="0"/>
            <w:vAlign w:val="top"/>
          </w:tcPr>
          <w:p w14:paraId="68026572">
            <w:pPr>
              <w:widowControl/>
              <w:spacing w:after="1"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 1</w:t>
            </w:r>
          </w:p>
        </w:tc>
        <w:tc>
          <w:tcPr>
            <w:tcW w:w="851" w:type="dxa"/>
            <w:noWrap w:val="0"/>
            <w:vAlign w:val="top"/>
          </w:tcPr>
          <w:p w14:paraId="2103B14F">
            <w:pPr>
              <w:widowControl/>
              <w:spacing w:after="1"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承担单位</w:t>
            </w:r>
          </w:p>
        </w:tc>
        <w:tc>
          <w:tcPr>
            <w:tcW w:w="992" w:type="dxa"/>
            <w:noWrap w:val="0"/>
            <w:vAlign w:val="top"/>
          </w:tcPr>
          <w:p w14:paraId="64139C52">
            <w:pPr>
              <w:widowControl/>
              <w:spacing w:after="1" w:line="360" w:lineRule="auto"/>
              <w:jc w:val="left"/>
              <w:rPr>
                <w:rFonts w:hint="eastAsia" w:ascii="仿宋_GB2312" w:hAnsi="仿宋_GB2312" w:eastAsia="仿宋_GB2312" w:cs="仿宋_GB2312"/>
                <w:color w:val="auto"/>
                <w:sz w:val="24"/>
                <w:highlight w:val="none"/>
              </w:rPr>
            </w:pPr>
          </w:p>
        </w:tc>
        <w:tc>
          <w:tcPr>
            <w:tcW w:w="992" w:type="dxa"/>
            <w:noWrap w:val="0"/>
            <w:vAlign w:val="top"/>
          </w:tcPr>
          <w:p w14:paraId="0073D923">
            <w:pPr>
              <w:widowControl/>
              <w:spacing w:after="1" w:line="360" w:lineRule="auto"/>
              <w:jc w:val="right"/>
              <w:rPr>
                <w:rFonts w:hint="eastAsia" w:ascii="仿宋_GB2312" w:hAnsi="仿宋_GB2312" w:eastAsia="仿宋_GB2312" w:cs="仿宋_GB2312"/>
                <w:color w:val="auto"/>
                <w:sz w:val="24"/>
                <w:highlight w:val="none"/>
              </w:rPr>
            </w:pPr>
          </w:p>
        </w:tc>
        <w:tc>
          <w:tcPr>
            <w:tcW w:w="1276" w:type="dxa"/>
            <w:noWrap w:val="0"/>
            <w:vAlign w:val="top"/>
          </w:tcPr>
          <w:p w14:paraId="36027CF9">
            <w:pPr>
              <w:widowControl/>
              <w:spacing w:after="1" w:line="360" w:lineRule="auto"/>
              <w:jc w:val="left"/>
              <w:rPr>
                <w:rFonts w:hint="eastAsia" w:ascii="仿宋_GB2312" w:hAnsi="仿宋_GB2312" w:eastAsia="仿宋_GB2312" w:cs="仿宋_GB2312"/>
                <w:color w:val="auto"/>
                <w:sz w:val="24"/>
                <w:highlight w:val="none"/>
              </w:rPr>
            </w:pPr>
          </w:p>
        </w:tc>
        <w:tc>
          <w:tcPr>
            <w:tcW w:w="1276" w:type="dxa"/>
            <w:noWrap w:val="0"/>
            <w:vAlign w:val="top"/>
          </w:tcPr>
          <w:p w14:paraId="462B6C7F">
            <w:pPr>
              <w:widowControl/>
              <w:spacing w:after="1" w:line="360" w:lineRule="auto"/>
              <w:jc w:val="left"/>
              <w:rPr>
                <w:rFonts w:hint="eastAsia" w:ascii="仿宋_GB2312" w:hAnsi="仿宋_GB2312" w:eastAsia="仿宋_GB2312" w:cs="仿宋_GB2312"/>
                <w:color w:val="auto"/>
                <w:sz w:val="24"/>
                <w:highlight w:val="none"/>
              </w:rPr>
            </w:pPr>
          </w:p>
        </w:tc>
        <w:tc>
          <w:tcPr>
            <w:tcW w:w="1275" w:type="dxa"/>
            <w:noWrap w:val="0"/>
            <w:vAlign w:val="top"/>
          </w:tcPr>
          <w:p w14:paraId="0A3750C1">
            <w:pPr>
              <w:widowControl/>
              <w:spacing w:after="1" w:line="360" w:lineRule="auto"/>
              <w:jc w:val="left"/>
              <w:rPr>
                <w:rFonts w:hint="eastAsia" w:ascii="仿宋_GB2312" w:hAnsi="仿宋_GB2312" w:eastAsia="仿宋_GB2312" w:cs="仿宋_GB2312"/>
                <w:color w:val="auto"/>
                <w:sz w:val="24"/>
                <w:highlight w:val="none"/>
              </w:rPr>
            </w:pPr>
          </w:p>
        </w:tc>
        <w:tc>
          <w:tcPr>
            <w:tcW w:w="993" w:type="dxa"/>
            <w:noWrap w:val="0"/>
            <w:vAlign w:val="top"/>
          </w:tcPr>
          <w:p w14:paraId="79F0872E">
            <w:pPr>
              <w:widowControl/>
              <w:spacing w:after="1" w:line="360" w:lineRule="auto"/>
              <w:jc w:val="left"/>
              <w:rPr>
                <w:rFonts w:hint="eastAsia" w:ascii="仿宋_GB2312" w:hAnsi="仿宋_GB2312" w:eastAsia="仿宋_GB2312" w:cs="仿宋_GB2312"/>
                <w:color w:val="auto"/>
                <w:sz w:val="24"/>
                <w:highlight w:val="none"/>
              </w:rPr>
            </w:pPr>
          </w:p>
        </w:tc>
      </w:tr>
      <w:tr w14:paraId="3BEF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75181B57">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850" w:type="dxa"/>
            <w:noWrap w:val="0"/>
            <w:vAlign w:val="top"/>
          </w:tcPr>
          <w:p w14:paraId="7E70BD72">
            <w:pPr>
              <w:widowControl/>
              <w:spacing w:after="1"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 2</w:t>
            </w:r>
          </w:p>
        </w:tc>
        <w:tc>
          <w:tcPr>
            <w:tcW w:w="851" w:type="dxa"/>
            <w:noWrap w:val="0"/>
            <w:vAlign w:val="top"/>
          </w:tcPr>
          <w:p w14:paraId="7088966D">
            <w:pPr>
              <w:widowControl/>
              <w:spacing w:after="1"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参与单位</w:t>
            </w:r>
          </w:p>
        </w:tc>
        <w:tc>
          <w:tcPr>
            <w:tcW w:w="992" w:type="dxa"/>
            <w:noWrap w:val="0"/>
            <w:vAlign w:val="top"/>
          </w:tcPr>
          <w:p w14:paraId="454D1562">
            <w:pPr>
              <w:widowControl/>
              <w:spacing w:after="1" w:line="360" w:lineRule="auto"/>
              <w:jc w:val="left"/>
              <w:rPr>
                <w:rFonts w:hint="eastAsia" w:ascii="仿宋_GB2312" w:hAnsi="仿宋_GB2312" w:eastAsia="仿宋_GB2312" w:cs="仿宋_GB2312"/>
                <w:color w:val="auto"/>
                <w:sz w:val="24"/>
                <w:highlight w:val="none"/>
              </w:rPr>
            </w:pPr>
          </w:p>
        </w:tc>
        <w:tc>
          <w:tcPr>
            <w:tcW w:w="992" w:type="dxa"/>
            <w:noWrap w:val="0"/>
            <w:vAlign w:val="top"/>
          </w:tcPr>
          <w:p w14:paraId="1F3BD580">
            <w:pPr>
              <w:widowControl/>
              <w:spacing w:after="1" w:line="360" w:lineRule="auto"/>
              <w:jc w:val="right"/>
              <w:rPr>
                <w:rFonts w:hint="eastAsia" w:ascii="仿宋_GB2312" w:hAnsi="仿宋_GB2312" w:eastAsia="仿宋_GB2312" w:cs="仿宋_GB2312"/>
                <w:color w:val="auto"/>
                <w:sz w:val="24"/>
                <w:highlight w:val="none"/>
              </w:rPr>
            </w:pPr>
          </w:p>
        </w:tc>
        <w:tc>
          <w:tcPr>
            <w:tcW w:w="1276" w:type="dxa"/>
            <w:noWrap w:val="0"/>
            <w:vAlign w:val="top"/>
          </w:tcPr>
          <w:p w14:paraId="78CEEB0C">
            <w:pPr>
              <w:widowControl/>
              <w:spacing w:after="1" w:line="360" w:lineRule="auto"/>
              <w:jc w:val="left"/>
              <w:rPr>
                <w:rFonts w:hint="eastAsia" w:ascii="仿宋_GB2312" w:hAnsi="仿宋_GB2312" w:eastAsia="仿宋_GB2312" w:cs="仿宋_GB2312"/>
                <w:color w:val="auto"/>
                <w:sz w:val="24"/>
                <w:highlight w:val="none"/>
              </w:rPr>
            </w:pPr>
          </w:p>
        </w:tc>
        <w:tc>
          <w:tcPr>
            <w:tcW w:w="1276" w:type="dxa"/>
            <w:noWrap w:val="0"/>
            <w:vAlign w:val="top"/>
          </w:tcPr>
          <w:p w14:paraId="6F51D3E4">
            <w:pPr>
              <w:widowControl/>
              <w:spacing w:after="1" w:line="360" w:lineRule="auto"/>
              <w:jc w:val="left"/>
              <w:rPr>
                <w:rFonts w:hint="eastAsia" w:ascii="仿宋_GB2312" w:hAnsi="仿宋_GB2312" w:eastAsia="仿宋_GB2312" w:cs="仿宋_GB2312"/>
                <w:color w:val="auto"/>
                <w:sz w:val="24"/>
                <w:highlight w:val="none"/>
              </w:rPr>
            </w:pPr>
          </w:p>
        </w:tc>
        <w:tc>
          <w:tcPr>
            <w:tcW w:w="1275" w:type="dxa"/>
            <w:noWrap w:val="0"/>
            <w:vAlign w:val="top"/>
          </w:tcPr>
          <w:p w14:paraId="2DB06DA0">
            <w:pPr>
              <w:widowControl/>
              <w:spacing w:after="1" w:line="360" w:lineRule="auto"/>
              <w:jc w:val="left"/>
              <w:rPr>
                <w:rFonts w:hint="eastAsia" w:ascii="仿宋_GB2312" w:hAnsi="仿宋_GB2312" w:eastAsia="仿宋_GB2312" w:cs="仿宋_GB2312"/>
                <w:color w:val="auto"/>
                <w:sz w:val="24"/>
                <w:highlight w:val="none"/>
              </w:rPr>
            </w:pPr>
          </w:p>
        </w:tc>
        <w:tc>
          <w:tcPr>
            <w:tcW w:w="993" w:type="dxa"/>
            <w:noWrap w:val="0"/>
            <w:vAlign w:val="top"/>
          </w:tcPr>
          <w:p w14:paraId="49A3D379">
            <w:pPr>
              <w:widowControl/>
              <w:spacing w:after="1" w:line="360" w:lineRule="auto"/>
              <w:jc w:val="left"/>
              <w:rPr>
                <w:rFonts w:hint="eastAsia" w:ascii="仿宋_GB2312" w:hAnsi="仿宋_GB2312" w:eastAsia="仿宋_GB2312" w:cs="仿宋_GB2312"/>
                <w:color w:val="auto"/>
                <w:sz w:val="24"/>
                <w:highlight w:val="none"/>
              </w:rPr>
            </w:pPr>
          </w:p>
        </w:tc>
      </w:tr>
      <w:tr w14:paraId="1AD8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2B146AE3">
            <w:pPr>
              <w:widowControl/>
              <w:spacing w:after="1" w:line="360" w:lineRule="auto"/>
              <w:jc w:val="center"/>
              <w:rPr>
                <w:rFonts w:hint="eastAsia" w:ascii="仿宋_GB2312" w:hAnsi="仿宋_GB2312" w:eastAsia="仿宋_GB2312" w:cs="仿宋_GB2312"/>
                <w:color w:val="auto"/>
                <w:sz w:val="24"/>
                <w:highlight w:val="none"/>
              </w:rPr>
            </w:pPr>
          </w:p>
        </w:tc>
        <w:tc>
          <w:tcPr>
            <w:tcW w:w="850" w:type="dxa"/>
            <w:noWrap w:val="0"/>
            <w:vAlign w:val="top"/>
          </w:tcPr>
          <w:p w14:paraId="31A093C8">
            <w:pPr>
              <w:widowControl/>
              <w:spacing w:after="1" w:line="360" w:lineRule="auto"/>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p>
        </w:tc>
        <w:tc>
          <w:tcPr>
            <w:tcW w:w="851" w:type="dxa"/>
            <w:noWrap w:val="0"/>
            <w:vAlign w:val="top"/>
          </w:tcPr>
          <w:p w14:paraId="53A1E4CD">
            <w:pPr>
              <w:widowControl/>
              <w:spacing w:after="1" w:line="360" w:lineRule="auto"/>
              <w:jc w:val="left"/>
              <w:rPr>
                <w:rFonts w:hint="eastAsia" w:ascii="仿宋_GB2312" w:hAnsi="仿宋_GB2312" w:eastAsia="仿宋_GB2312" w:cs="仿宋_GB2312"/>
                <w:color w:val="auto"/>
                <w:sz w:val="24"/>
                <w:highlight w:val="none"/>
              </w:rPr>
            </w:pPr>
          </w:p>
        </w:tc>
        <w:tc>
          <w:tcPr>
            <w:tcW w:w="992" w:type="dxa"/>
            <w:noWrap w:val="0"/>
            <w:vAlign w:val="top"/>
          </w:tcPr>
          <w:p w14:paraId="2833FFC5">
            <w:pPr>
              <w:widowControl/>
              <w:spacing w:after="1" w:line="360" w:lineRule="auto"/>
              <w:jc w:val="left"/>
              <w:rPr>
                <w:rFonts w:hint="eastAsia" w:ascii="仿宋_GB2312" w:hAnsi="仿宋_GB2312" w:eastAsia="仿宋_GB2312" w:cs="仿宋_GB2312"/>
                <w:color w:val="auto"/>
                <w:sz w:val="24"/>
                <w:highlight w:val="none"/>
              </w:rPr>
            </w:pPr>
          </w:p>
        </w:tc>
        <w:tc>
          <w:tcPr>
            <w:tcW w:w="992" w:type="dxa"/>
            <w:noWrap w:val="0"/>
            <w:vAlign w:val="top"/>
          </w:tcPr>
          <w:p w14:paraId="6224767A">
            <w:pPr>
              <w:widowControl/>
              <w:spacing w:after="1" w:line="360" w:lineRule="auto"/>
              <w:jc w:val="right"/>
              <w:rPr>
                <w:rFonts w:hint="eastAsia" w:ascii="仿宋_GB2312" w:hAnsi="仿宋_GB2312" w:eastAsia="仿宋_GB2312" w:cs="仿宋_GB2312"/>
                <w:color w:val="auto"/>
                <w:sz w:val="24"/>
                <w:highlight w:val="none"/>
              </w:rPr>
            </w:pPr>
          </w:p>
        </w:tc>
        <w:tc>
          <w:tcPr>
            <w:tcW w:w="1276" w:type="dxa"/>
            <w:noWrap w:val="0"/>
            <w:vAlign w:val="top"/>
          </w:tcPr>
          <w:p w14:paraId="1882D96C">
            <w:pPr>
              <w:widowControl/>
              <w:spacing w:after="1" w:line="360" w:lineRule="auto"/>
              <w:jc w:val="left"/>
              <w:rPr>
                <w:rFonts w:hint="eastAsia" w:ascii="仿宋_GB2312" w:hAnsi="仿宋_GB2312" w:eastAsia="仿宋_GB2312" w:cs="仿宋_GB2312"/>
                <w:color w:val="auto"/>
                <w:sz w:val="24"/>
                <w:highlight w:val="none"/>
              </w:rPr>
            </w:pPr>
          </w:p>
        </w:tc>
        <w:tc>
          <w:tcPr>
            <w:tcW w:w="1276" w:type="dxa"/>
            <w:noWrap w:val="0"/>
            <w:vAlign w:val="top"/>
          </w:tcPr>
          <w:p w14:paraId="41C047DF">
            <w:pPr>
              <w:widowControl/>
              <w:spacing w:after="1" w:line="360" w:lineRule="auto"/>
              <w:jc w:val="left"/>
              <w:rPr>
                <w:rFonts w:hint="eastAsia" w:ascii="仿宋_GB2312" w:hAnsi="仿宋_GB2312" w:eastAsia="仿宋_GB2312" w:cs="仿宋_GB2312"/>
                <w:color w:val="auto"/>
                <w:sz w:val="24"/>
                <w:highlight w:val="none"/>
              </w:rPr>
            </w:pPr>
          </w:p>
        </w:tc>
        <w:tc>
          <w:tcPr>
            <w:tcW w:w="1275" w:type="dxa"/>
            <w:noWrap w:val="0"/>
            <w:vAlign w:val="top"/>
          </w:tcPr>
          <w:p w14:paraId="0AF00697">
            <w:pPr>
              <w:widowControl/>
              <w:spacing w:after="1" w:line="360" w:lineRule="auto"/>
              <w:jc w:val="left"/>
              <w:rPr>
                <w:rFonts w:hint="eastAsia" w:ascii="仿宋_GB2312" w:hAnsi="仿宋_GB2312" w:eastAsia="仿宋_GB2312" w:cs="仿宋_GB2312"/>
                <w:color w:val="auto"/>
                <w:sz w:val="24"/>
                <w:highlight w:val="none"/>
              </w:rPr>
            </w:pPr>
          </w:p>
        </w:tc>
        <w:tc>
          <w:tcPr>
            <w:tcW w:w="993" w:type="dxa"/>
            <w:noWrap w:val="0"/>
            <w:vAlign w:val="top"/>
          </w:tcPr>
          <w:p w14:paraId="78610E14">
            <w:pPr>
              <w:widowControl/>
              <w:spacing w:after="1" w:line="360" w:lineRule="auto"/>
              <w:jc w:val="left"/>
              <w:rPr>
                <w:rFonts w:hint="eastAsia" w:ascii="仿宋_GB2312" w:hAnsi="仿宋_GB2312" w:eastAsia="仿宋_GB2312" w:cs="仿宋_GB2312"/>
                <w:color w:val="auto"/>
                <w:sz w:val="24"/>
                <w:highlight w:val="none"/>
              </w:rPr>
            </w:pPr>
          </w:p>
        </w:tc>
      </w:tr>
      <w:tr w14:paraId="231D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3"/>
            <w:noWrap w:val="0"/>
            <w:vAlign w:val="top"/>
          </w:tcPr>
          <w:p w14:paraId="7C160162">
            <w:pPr>
              <w:widowControl/>
              <w:spacing w:after="1"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合计</w:t>
            </w:r>
          </w:p>
        </w:tc>
        <w:tc>
          <w:tcPr>
            <w:tcW w:w="992" w:type="dxa"/>
            <w:noWrap w:val="0"/>
            <w:vAlign w:val="top"/>
          </w:tcPr>
          <w:p w14:paraId="0E1E85DF">
            <w:pPr>
              <w:widowControl/>
              <w:spacing w:after="1" w:line="360" w:lineRule="auto"/>
              <w:jc w:val="left"/>
              <w:rPr>
                <w:rFonts w:hint="eastAsia" w:ascii="仿宋_GB2312" w:hAnsi="仿宋_GB2312" w:eastAsia="仿宋_GB2312" w:cs="仿宋_GB2312"/>
                <w:color w:val="auto"/>
                <w:sz w:val="24"/>
                <w:highlight w:val="none"/>
              </w:rPr>
            </w:pPr>
          </w:p>
        </w:tc>
        <w:tc>
          <w:tcPr>
            <w:tcW w:w="992" w:type="dxa"/>
            <w:noWrap w:val="0"/>
            <w:vAlign w:val="top"/>
          </w:tcPr>
          <w:p w14:paraId="4D5BC67D">
            <w:pPr>
              <w:widowControl/>
              <w:spacing w:after="1" w:line="360" w:lineRule="auto"/>
              <w:jc w:val="right"/>
              <w:rPr>
                <w:rFonts w:hint="eastAsia" w:ascii="仿宋_GB2312" w:hAnsi="仿宋_GB2312" w:eastAsia="仿宋_GB2312" w:cs="仿宋_GB2312"/>
                <w:color w:val="auto"/>
                <w:sz w:val="24"/>
                <w:highlight w:val="none"/>
              </w:rPr>
            </w:pPr>
          </w:p>
        </w:tc>
        <w:tc>
          <w:tcPr>
            <w:tcW w:w="1276" w:type="dxa"/>
            <w:noWrap w:val="0"/>
            <w:vAlign w:val="top"/>
          </w:tcPr>
          <w:p w14:paraId="1A63B991">
            <w:pPr>
              <w:widowControl/>
              <w:spacing w:after="1" w:line="360" w:lineRule="auto"/>
              <w:jc w:val="left"/>
              <w:rPr>
                <w:rFonts w:hint="eastAsia" w:ascii="仿宋_GB2312" w:hAnsi="仿宋_GB2312" w:eastAsia="仿宋_GB2312" w:cs="仿宋_GB2312"/>
                <w:color w:val="auto"/>
                <w:sz w:val="24"/>
                <w:highlight w:val="none"/>
              </w:rPr>
            </w:pPr>
          </w:p>
        </w:tc>
        <w:tc>
          <w:tcPr>
            <w:tcW w:w="1276" w:type="dxa"/>
            <w:noWrap w:val="0"/>
            <w:vAlign w:val="top"/>
          </w:tcPr>
          <w:p w14:paraId="4617E09C">
            <w:pPr>
              <w:widowControl/>
              <w:spacing w:after="1" w:line="360" w:lineRule="auto"/>
              <w:jc w:val="left"/>
              <w:rPr>
                <w:rFonts w:hint="eastAsia" w:ascii="仿宋_GB2312" w:hAnsi="仿宋_GB2312" w:eastAsia="仿宋_GB2312" w:cs="仿宋_GB2312"/>
                <w:color w:val="auto"/>
                <w:sz w:val="24"/>
                <w:highlight w:val="none"/>
              </w:rPr>
            </w:pPr>
          </w:p>
        </w:tc>
        <w:tc>
          <w:tcPr>
            <w:tcW w:w="1275" w:type="dxa"/>
            <w:noWrap w:val="0"/>
            <w:vAlign w:val="top"/>
          </w:tcPr>
          <w:p w14:paraId="4B94CF30">
            <w:pPr>
              <w:widowControl/>
              <w:spacing w:after="1" w:line="360" w:lineRule="auto"/>
              <w:jc w:val="left"/>
              <w:rPr>
                <w:rFonts w:hint="eastAsia" w:ascii="仿宋_GB2312" w:hAnsi="仿宋_GB2312" w:eastAsia="仿宋_GB2312" w:cs="仿宋_GB2312"/>
                <w:color w:val="auto"/>
                <w:sz w:val="24"/>
                <w:highlight w:val="none"/>
              </w:rPr>
            </w:pPr>
          </w:p>
        </w:tc>
        <w:tc>
          <w:tcPr>
            <w:tcW w:w="993" w:type="dxa"/>
            <w:noWrap w:val="0"/>
            <w:vAlign w:val="top"/>
          </w:tcPr>
          <w:p w14:paraId="450D6118">
            <w:pPr>
              <w:widowControl/>
              <w:spacing w:after="1" w:line="360" w:lineRule="auto"/>
              <w:jc w:val="left"/>
              <w:rPr>
                <w:rFonts w:hint="eastAsia" w:ascii="仿宋_GB2312" w:hAnsi="仿宋_GB2312" w:eastAsia="仿宋_GB2312" w:cs="仿宋_GB2312"/>
                <w:color w:val="auto"/>
                <w:sz w:val="24"/>
                <w:highlight w:val="none"/>
              </w:rPr>
            </w:pPr>
          </w:p>
        </w:tc>
      </w:tr>
    </w:tbl>
    <w:p w14:paraId="7C854DE7">
      <w:pPr>
        <w:keepNext w:val="0"/>
        <w:keepLines w:val="0"/>
        <w:pageBreakBefore w:val="0"/>
        <w:widowControl w:val="0"/>
        <w:kinsoku/>
        <w:wordWrap/>
        <w:overflowPunct/>
        <w:topLinePunct w:val="0"/>
        <w:autoSpaceDE/>
        <w:autoSpaceDN/>
        <w:bidi w:val="0"/>
        <w:adjustRightInd/>
        <w:snapToGrid/>
        <w:spacing w:after="1" w:line="360" w:lineRule="auto"/>
        <w:ind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注：预算批复数以任务书批复的金额为准；调剂后预算数以项目（课题）执行周期内，按有关规定履行预算调剂程序后的金额为准；审计认定支出数为调整违规支出、不合理支出、与项目（课题）无关支出等后的审计认定已支出金额；结余审定数为预算批复数（如有调剂，以调剂后预算数为准）－审计认定支出数－应付未付认定数－预计支出审定数；预算执行率为（审计认定支出数+应付未付认定数+预计支出审定数）/预算批复数（如有调剂，以调剂后预算数为准）；结余资金比例=结余审定数/预算批复数（如有调剂，以调剂后预算数为准）=100%－预算执行率。）</w:t>
      </w:r>
    </w:p>
    <w:p w14:paraId="4847FA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b w:val="0"/>
          <w:color w:val="auto"/>
          <w:kern w:val="2"/>
          <w:sz w:val="21"/>
          <w:szCs w:val="21"/>
          <w:highlight w:val="none"/>
          <w:u w:val="single"/>
          <w:lang w:val="en-US" w:eastAsia="zh-CN" w:bidi="ar-SA"/>
        </w:rPr>
      </w:pPr>
      <w:r>
        <w:rPr>
          <w:rFonts w:hint="eastAsia" w:ascii="仿宋_GB2312" w:hAnsi="仿宋_GB2312" w:eastAsia="仿宋_GB2312" w:cs="仿宋_GB2312"/>
          <w:b w:val="0"/>
          <w:color w:val="auto"/>
          <w:kern w:val="2"/>
          <w:sz w:val="24"/>
          <w:szCs w:val="24"/>
          <w:highlight w:val="none"/>
          <w:lang w:val="en-US" w:eastAsia="zh-CN" w:bidi="ar-SA"/>
        </w:rPr>
        <w:t>（6）结余资金使用初步计划</w:t>
      </w:r>
      <w:r>
        <w:rPr>
          <w:rFonts w:hint="eastAsia" w:ascii="仿宋_GB2312" w:hAnsi="仿宋_GB2312" w:eastAsia="仿宋_GB2312" w:cs="仿宋_GB2312"/>
          <w:b w:val="0"/>
          <w:color w:val="auto"/>
          <w:kern w:val="2"/>
          <w:sz w:val="21"/>
          <w:szCs w:val="21"/>
          <w:highlight w:val="none"/>
          <w:u w:val="single"/>
          <w:lang w:val="en-US" w:eastAsia="zh-CN" w:bidi="ar-SA"/>
        </w:rPr>
        <w:t>（按预计通过验收起草，如实际不能通过验收，计划废止）。</w:t>
      </w:r>
    </w:p>
    <w:p w14:paraId="534F6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 xml:space="preserve">3.其他来源资金使用情况 </w:t>
      </w:r>
    </w:p>
    <w:p w14:paraId="0DE2D4D7">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color w:val="auto"/>
          <w:sz w:val="24"/>
          <w:highlight w:val="none"/>
        </w:rPr>
        <w:t>（1）其他来源资金支出审计认定情况</w:t>
      </w:r>
      <w:r>
        <w:rPr>
          <w:rFonts w:hint="eastAsia" w:ascii="仿宋_GB2312" w:hAnsi="仿宋_GB2312" w:eastAsia="仿宋_GB2312" w:cs="仿宋_GB2312"/>
          <w:color w:val="auto"/>
          <w:sz w:val="24"/>
          <w:highlight w:val="none"/>
        </w:rPr>
        <w:t xml:space="preserve"> </w:t>
      </w:r>
    </w:p>
    <w:p w14:paraId="4274BFF0">
      <w:pPr>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仿宋_GB2312" w:eastAsia="仿宋_GB2312" w:cs="仿宋_GB2312"/>
          <w:b w:val="0"/>
          <w:bCs/>
          <w:color w:val="auto"/>
          <w:sz w:val="21"/>
          <w:szCs w:val="21"/>
          <w:highlight w:val="none"/>
          <w:u w:val="single"/>
        </w:rPr>
      </w:pPr>
      <w:r>
        <w:rPr>
          <w:rFonts w:hint="eastAsia" w:ascii="仿宋_GB2312" w:hAnsi="仿宋_GB2312" w:eastAsia="仿宋_GB2312" w:cs="仿宋_GB2312"/>
          <w:b w:val="0"/>
          <w:bCs/>
          <w:color w:val="auto"/>
          <w:sz w:val="21"/>
          <w:szCs w:val="21"/>
          <w:highlight w:val="none"/>
          <w:u w:val="single"/>
        </w:rPr>
        <w:t>（说明其他来源资金分科目支出情况，承担单位及参与单位审计认定支出情况，与预算批复存在的重大差异及原因。审计认定支出情况披露内容参照本报告“二（三）2（2）.项目（课题）预算科目资金支出审计认定情况”部分。）</w:t>
      </w:r>
    </w:p>
    <w:p w14:paraId="56B17244">
      <w:pPr>
        <w:pageBreakBefore w:val="0"/>
        <w:widowControl/>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（2）其他来源资金预算执行情况 </w:t>
      </w:r>
    </w:p>
    <w:p w14:paraId="79A33D09">
      <w:pPr>
        <w:pageBreakBefore w:val="0"/>
        <w:widowControl/>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预算批复数××元，调剂后预算数××元，截至20××年××月××日（结题审计基准日），审计认定支出××元，预算执行率××%。 </w:t>
      </w:r>
    </w:p>
    <w:p w14:paraId="4DBE9F53">
      <w:pPr>
        <w:pageBreakBefore w:val="0"/>
        <w:widowControl/>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4.相关资产管理情况 </w:t>
      </w:r>
    </w:p>
    <w:p w14:paraId="12734B10">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（说明承担单位及参与单位使用项目（课题）资金形成的单价50万元及以上固定资产和无形资产情况，按照国家有关国有资产管理规定建立相关资产管理制度的情况。）</w:t>
      </w:r>
    </w:p>
    <w:p w14:paraId="4F3A077D">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承担单位及参与单位使用项目（课题）资金形成的单价50万元及以上固 </w:t>
      </w:r>
    </w:p>
    <w:p w14:paraId="2322ADA9">
      <w:pPr>
        <w:widowControl/>
        <w:spacing w:after="1"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定资产××台（套），软件、专利技术等无形资产××件。有（或没有）与该等资产相关的管理制度、采购手续符合（或不符合）相关规定、有（或没有）资产管理部门，描述相关资产使用状态及转固登记台账情况。 </w:t>
      </w:r>
    </w:p>
    <w:p w14:paraId="12FFD483">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5.财务档案保存情况 </w:t>
      </w:r>
    </w:p>
    <w:p w14:paraId="2DF57264">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（说明承担单位及参与单位按照有关规定建立财务档案管理制度情况，以及相关档案保存情况。）</w:t>
      </w:r>
    </w:p>
    <w:p w14:paraId="262C4978">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承担单位及参与单位建立了与该项目（课题）相关的财务档案管理制度，不存在毁损、丢失、无法提供结题审计资料等情况。 </w:t>
      </w:r>
    </w:p>
    <w:p w14:paraId="15C83D60">
      <w:pPr>
        <w:widowControl/>
        <w:spacing w:after="1" w:line="360" w:lineRule="auto"/>
        <w:ind w:firstLine="480" w:firstLineChars="20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w:t>
      </w:r>
      <w:r>
        <w:rPr>
          <w:rFonts w:hint="eastAsia" w:ascii="楷体_GB2312" w:hAnsi="楷体_GB2312" w:eastAsia="楷体_GB2312" w:cs="楷体_GB2312"/>
          <w:color w:val="auto"/>
          <w:sz w:val="24"/>
          <w:highlight w:val="none"/>
          <w:lang w:eastAsia="zh-CN"/>
        </w:rPr>
        <w:t>四</w:t>
      </w:r>
      <w:r>
        <w:rPr>
          <w:rFonts w:hint="eastAsia" w:ascii="楷体_GB2312" w:hAnsi="楷体_GB2312" w:eastAsia="楷体_GB2312" w:cs="楷体_GB2312"/>
          <w:color w:val="auto"/>
          <w:sz w:val="24"/>
          <w:highlight w:val="none"/>
        </w:rPr>
        <w:t>）项目（课题）</w:t>
      </w:r>
      <w:r>
        <w:rPr>
          <w:rFonts w:hint="eastAsia" w:ascii="楷体_GB2312" w:hAnsi="楷体_GB2312" w:eastAsia="楷体_GB2312" w:cs="楷体_GB2312"/>
          <w:color w:val="auto"/>
          <w:sz w:val="24"/>
          <w:highlight w:val="none"/>
          <w:lang w:eastAsia="zh-CN"/>
        </w:rPr>
        <w:t>经济指标完成情况</w:t>
      </w:r>
    </w:p>
    <w:p w14:paraId="4B7CDCFA">
      <w:pPr>
        <w:keepNext w:val="0"/>
        <w:keepLines w:val="0"/>
        <w:pageBreakBefore w:val="0"/>
        <w:widowControl/>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1.任务书确定的经济指标情况。</w:t>
      </w:r>
    </w:p>
    <w:p w14:paraId="5F78DE7B">
      <w:pPr>
        <w:keepNext w:val="0"/>
        <w:keepLines w:val="0"/>
        <w:pageBreakBefore w:val="0"/>
        <w:widowControl/>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2.经济指标完成情况。</w:t>
      </w:r>
    </w:p>
    <w:p w14:paraId="69B92309">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CESI黑体-GB2312" w:hAnsi="CESI黑体-GB2312" w:eastAsia="CESI黑体-GB2312" w:cs="CESI黑体-GB2312"/>
          <w:b w:val="0"/>
          <w:bCs w:val="0"/>
          <w:color w:val="auto"/>
          <w:kern w:val="2"/>
          <w:sz w:val="24"/>
          <w:szCs w:val="24"/>
          <w:highlight w:val="none"/>
          <w:lang w:val="en-US" w:eastAsia="zh-CN" w:bidi="ar-SA"/>
        </w:rPr>
      </w:pPr>
      <w:r>
        <w:rPr>
          <w:rFonts w:hint="eastAsia" w:ascii="CESI黑体-GB2312" w:hAnsi="CESI黑体-GB2312" w:eastAsia="CESI黑体-GB2312" w:cs="CESI黑体-GB2312"/>
          <w:b w:val="0"/>
          <w:bCs w:val="0"/>
          <w:color w:val="auto"/>
          <w:kern w:val="2"/>
          <w:sz w:val="24"/>
          <w:szCs w:val="24"/>
          <w:highlight w:val="none"/>
          <w:lang w:val="en-US" w:eastAsia="zh-CN" w:bidi="ar-SA"/>
        </w:rPr>
        <w:t xml:space="preserve">四、项目（课题）资金管理和使用中的主要问题及建议 </w:t>
      </w:r>
    </w:p>
    <w:p w14:paraId="3B6FA275">
      <w:pPr>
        <w:keepNext w:val="0"/>
        <w:keepLines w:val="0"/>
        <w:pageBreakBefore w:val="0"/>
        <w:widowControl w:val="0"/>
        <w:kinsoku/>
        <w:wordWrap/>
        <w:overflowPunct/>
        <w:topLinePunct w:val="0"/>
        <w:autoSpaceDE/>
        <w:autoSpaceDN/>
        <w:bidi w:val="0"/>
        <w:adjustRightInd/>
        <w:snapToGrid/>
        <w:spacing w:after="1" w:line="360" w:lineRule="auto"/>
        <w:ind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针对结题审计过程中发现的问题，注册会计师需要与承担单位、参与单位进行充分的沟通，交换意见，并分别对未整改问题和已整改问题进行报告。注册会计师在上述“二、项目（课题）资金管理和使用情况”中已披露的问题，需在此部分集中披露。）</w:t>
      </w:r>
    </w:p>
    <w:p w14:paraId="7752A313">
      <w:pPr>
        <w:widowControl/>
        <w:spacing w:after="1" w:line="360" w:lineRule="auto"/>
        <w:ind w:firstLine="480" w:firstLineChars="20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（一）未整改问题及建议 </w:t>
      </w:r>
    </w:p>
    <w:p w14:paraId="65F1F887">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（1.对于注册会计师在结题审计过程中发现的问题，如果截至审计报告日，承担 单位、参与单位未予整改，审计报告应逐项列示注册会计师在审计过程中发现的问题，引用有关制度规定，并提出整改建议。如无相关事项，则本段内容填写“承担单位及参与单位无未整改问题”。）</w:t>
      </w:r>
    </w:p>
    <w:p w14:paraId="67679AF4">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项目（课题）承担单位列支与本项目（课题）无关的支出未予整改。 </w:t>
      </w:r>
    </w:p>
    <w:p w14:paraId="38BAA211">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lang w:eastAsia="zh-CN"/>
        </w:rPr>
        <w:t>（示例。</w:t>
      </w:r>
      <w:r>
        <w:rPr>
          <w:rFonts w:hint="eastAsia" w:ascii="仿宋_GB2312" w:hAnsi="仿宋_GB2312" w:eastAsia="仿宋_GB2312" w:cs="仿宋_GB2312"/>
          <w:color w:val="auto"/>
          <w:sz w:val="21"/>
          <w:szCs w:val="21"/>
          <w:highlight w:val="none"/>
          <w:u w:val="single"/>
        </w:rPr>
        <w:t>问题：注册会计师在结题审计过程中发现，</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项目（课题）承担单位在直接费用——业务费中列支个人出国旅游费用2</w:t>
      </w:r>
      <w:r>
        <w:rPr>
          <w:rFonts w:hint="eastAsia" w:ascii="仿宋_GB2312" w:hAnsi="仿宋_GB2312" w:eastAsia="仿宋_GB2312" w:cs="仿宋_GB2312"/>
          <w:color w:val="auto"/>
          <w:sz w:val="21"/>
          <w:szCs w:val="21"/>
          <w:highlight w:val="none"/>
          <w:u w:val="single"/>
          <w:lang w:val="en-US" w:eastAsia="zh-CN"/>
        </w:rPr>
        <w:t>0</w:t>
      </w:r>
      <w:r>
        <w:rPr>
          <w:rFonts w:hint="eastAsia" w:ascii="仿宋_GB2312" w:hAnsi="仿宋_GB2312" w:eastAsia="仿宋_GB2312" w:cs="仿宋_GB2312"/>
          <w:color w:val="auto"/>
          <w:sz w:val="21"/>
          <w:szCs w:val="21"/>
          <w:highlight w:val="none"/>
          <w:u w:val="single"/>
        </w:rPr>
        <w:t xml:space="preserve">,000元，项目（课题）承担单位未予整改，以上情况不符合《国家重点研发计划资金管理办法》第三十七条第（三）项：“不得使用项目资金列支应当由个人负担的有关费用和支付各种罚款、捐款、赞助、投资，偿还债务等”的规定。 </w:t>
      </w:r>
    </w:p>
    <w:p w14:paraId="1E8E6F71">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建议：</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项目（课题）承担单位应将上述支出调出并应向个人收回上述款项，严格项目（课题）资金支出使用管理。</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 xml:space="preserve"> </w:t>
      </w:r>
    </w:p>
    <w:p w14:paraId="15A04375">
      <w:pPr>
        <w:keepNext w:val="0"/>
        <w:keepLines w:val="0"/>
        <w:pageBreakBefore w:val="0"/>
        <w:widowControl w:val="0"/>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1"/>
          <w:szCs w:val="21"/>
          <w:highlight w:val="none"/>
          <w:u w:val="single"/>
        </w:rPr>
        <w:t>对于相关部门在项目（课题）进行检查时发现的问题，如果截至审计报告日，承担单位、参与单位未予整改，审计报告应逐项列示相关部门在项目（课题）进行检查时发现的问题，承担单位、参与单位未完成整改的原因。如无相关事项，则本段内容填写“承担单位及参与单位无未整改问题”。）</w:t>
      </w:r>
    </w:p>
    <w:p w14:paraId="67B59E62">
      <w:pPr>
        <w:keepNext w:val="0"/>
        <w:keepLines w:val="0"/>
        <w:pageBreakBefore w:val="0"/>
        <w:widowControl w:val="0"/>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部门于××年××月××日出具×××（文件名和文号），其中披露的第X项、第Y项问题，经审核发现，截至审计报告日，承担单位、参与单位未完成整改。第X项未完成整改的原因为×××；第Y项未完成整改的原因为×××；……。 </w:t>
      </w:r>
    </w:p>
    <w:p w14:paraId="1D7EFFB9">
      <w:pPr>
        <w:widowControl/>
        <w:spacing w:after="1" w:line="360" w:lineRule="auto"/>
        <w:ind w:firstLine="480" w:firstLineChars="200"/>
        <w:rPr>
          <w:rFonts w:ascii="仿宋" w:hAnsi="仿宋" w:eastAsia="仿宋" w:cs="微软雅黑"/>
          <w:color w:val="auto"/>
          <w:sz w:val="24"/>
          <w:highlight w:val="none"/>
        </w:rPr>
      </w:pPr>
      <w:r>
        <w:rPr>
          <w:rFonts w:hint="eastAsia" w:ascii="楷体_GB2312" w:hAnsi="楷体_GB2312" w:eastAsia="楷体_GB2312" w:cs="楷体_GB2312"/>
          <w:color w:val="auto"/>
          <w:sz w:val="24"/>
          <w:highlight w:val="none"/>
        </w:rPr>
        <w:t xml:space="preserve">（二）已整改问题 </w:t>
      </w:r>
    </w:p>
    <w:p w14:paraId="106E0487">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对于注册会计师在结题审计过程中发现的问题，如果截至审计报告日，承担单位、参与单位已整改，审计报告应归类披露注册会计师在结题审计过程中发现的问题，以及承担单位、参与单位已完成整改的情况。如无相关事项，则本段内容填写“承担单位及参与单位无已整改问题”。）</w:t>
      </w:r>
    </w:p>
    <w:p w14:paraId="49B94F48">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 xml:space="preserve">2.（对于相关部门在项目（课题）进行检查时发现的问题，如果截至审计报告日，承担单位、参与单位已整改，审计报告应逐项列示相关部门在项目（课题）进行检查时发现的问题，以及承担单位、参与单位已完成整改的情况。如无相关事项，则本段内容填写“承担单位及参与单位无已整改问题”）。 </w:t>
      </w:r>
    </w:p>
    <w:p w14:paraId="7A239AA6">
      <w:pPr>
        <w:widowControl/>
        <w:spacing w:after="1" w:line="360" w:lineRule="auto"/>
        <w:ind w:firstLine="480" w:firstLineChars="200"/>
        <w:rPr>
          <w:rFonts w:hint="eastAsia" w:ascii="文泉驿微米黑" w:hAnsi="文泉驿微米黑" w:eastAsia="文泉驿微米黑" w:cs="文泉驿微米黑"/>
          <w:b w:val="0"/>
          <w:bCs/>
          <w:color w:val="auto"/>
          <w:sz w:val="24"/>
          <w:highlight w:val="none"/>
        </w:rPr>
      </w:pPr>
      <w:r>
        <w:rPr>
          <w:rFonts w:hint="eastAsia" w:ascii="CESI黑体-GB2312" w:hAnsi="CESI黑体-GB2312" w:eastAsia="CESI黑体-GB2312" w:cs="CESI黑体-GB2312"/>
          <w:b w:val="0"/>
          <w:bCs/>
          <w:color w:val="auto"/>
          <w:sz w:val="24"/>
          <w:highlight w:val="none"/>
          <w:lang w:eastAsia="zh-CN"/>
        </w:rPr>
        <w:t>五</w:t>
      </w:r>
      <w:r>
        <w:rPr>
          <w:rFonts w:hint="eastAsia" w:ascii="CESI黑体-GB2312" w:hAnsi="CESI黑体-GB2312" w:eastAsia="CESI黑体-GB2312" w:cs="CESI黑体-GB2312"/>
          <w:b w:val="0"/>
          <w:bCs/>
          <w:color w:val="auto"/>
          <w:sz w:val="24"/>
          <w:highlight w:val="none"/>
        </w:rPr>
        <w:t>、审计意见</w:t>
      </w:r>
      <w:r>
        <w:rPr>
          <w:rFonts w:hint="eastAsia" w:ascii="文泉驿微米黑" w:hAnsi="文泉驿微米黑" w:eastAsia="文泉驿微米黑" w:cs="文泉驿微米黑"/>
          <w:b w:val="0"/>
          <w:bCs/>
          <w:color w:val="auto"/>
          <w:sz w:val="24"/>
          <w:highlight w:val="none"/>
        </w:rPr>
        <w:t xml:space="preserve"> </w:t>
      </w:r>
    </w:p>
    <w:p w14:paraId="4E3418B5">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（如果“</w:t>
      </w:r>
      <w:r>
        <w:rPr>
          <w:rFonts w:hint="eastAsia" w:ascii="仿宋_GB2312" w:hAnsi="仿宋_GB2312" w:eastAsia="仿宋_GB2312" w:cs="仿宋_GB2312"/>
          <w:color w:val="auto"/>
          <w:sz w:val="21"/>
          <w:szCs w:val="21"/>
          <w:highlight w:val="none"/>
          <w:u w:val="single"/>
          <w:lang w:eastAsia="zh-CN"/>
        </w:rPr>
        <w:t>四</w:t>
      </w:r>
      <w:r>
        <w:rPr>
          <w:rFonts w:hint="eastAsia" w:ascii="仿宋_GB2312" w:hAnsi="仿宋_GB2312" w:eastAsia="仿宋_GB2312" w:cs="仿宋_GB2312"/>
          <w:color w:val="auto"/>
          <w:sz w:val="21"/>
          <w:szCs w:val="21"/>
          <w:highlight w:val="none"/>
          <w:u w:val="single"/>
        </w:rPr>
        <w:t>、项目（课题）资金管理和使用中的主要问题及建议” 中的“（一）未 整改问题及建议”填写为“承担单位及参与单位无未整改问题”，则审计意见应当表述为：）</w:t>
      </w:r>
    </w:p>
    <w:p w14:paraId="0CA490B6">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我们认为，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项目（课题）承担单位承担的 ××项目（课题）资金投入、使用和管理在所有重大方面符合科研项目资金管理相关法律法规以及经批准的该项目（课题）任务书的规定，不存在重大违规事项。 </w:t>
      </w:r>
    </w:p>
    <w:p w14:paraId="0E811F0A">
      <w:pPr>
        <w:widowControl/>
        <w:spacing w:after="1" w:line="360" w:lineRule="auto"/>
        <w:ind w:firstLine="42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1"/>
          <w:szCs w:val="21"/>
          <w:highlight w:val="none"/>
          <w:u w:val="single"/>
        </w:rPr>
        <w:t>（如果根据“</w:t>
      </w:r>
      <w:r>
        <w:rPr>
          <w:rFonts w:hint="eastAsia" w:ascii="仿宋_GB2312" w:hAnsi="仿宋_GB2312" w:eastAsia="仿宋_GB2312" w:cs="仿宋_GB2312"/>
          <w:color w:val="auto"/>
          <w:sz w:val="21"/>
          <w:szCs w:val="21"/>
          <w:highlight w:val="none"/>
          <w:u w:val="single"/>
          <w:lang w:eastAsia="zh-CN"/>
        </w:rPr>
        <w:t>四</w:t>
      </w:r>
      <w:r>
        <w:rPr>
          <w:rFonts w:hint="eastAsia" w:ascii="仿宋_GB2312" w:hAnsi="仿宋_GB2312" w:eastAsia="仿宋_GB2312" w:cs="仿宋_GB2312"/>
          <w:color w:val="auto"/>
          <w:sz w:val="21"/>
          <w:szCs w:val="21"/>
          <w:highlight w:val="none"/>
          <w:u w:val="single"/>
        </w:rPr>
        <w:t>、项目（课题）资金管理和使用中的主要问题及建议”所述事项，注册会计师判断需要发表保留意见，则审计意见应当表述为：）</w:t>
      </w:r>
      <w:r>
        <w:rPr>
          <w:rFonts w:hint="eastAsia" w:ascii="仿宋_GB2312" w:hAnsi="仿宋_GB2312" w:eastAsia="仿宋_GB2312" w:cs="仿宋_GB2312"/>
          <w:color w:val="auto"/>
          <w:sz w:val="24"/>
          <w:highlight w:val="none"/>
        </w:rPr>
        <w:t>我们认为，除“</w:t>
      </w:r>
      <w:r>
        <w:rPr>
          <w:rFonts w:hint="eastAsia" w:ascii="仿宋_GB2312" w:hAnsi="仿宋_GB2312" w:eastAsia="仿宋_GB2312" w:cs="仿宋_GB2312"/>
          <w:color w:val="auto"/>
          <w:sz w:val="24"/>
          <w:highlight w:val="none"/>
          <w:lang w:eastAsia="zh-CN"/>
        </w:rPr>
        <w:t>四</w:t>
      </w:r>
      <w:r>
        <w:rPr>
          <w:rFonts w:hint="eastAsia" w:ascii="仿宋_GB2312" w:hAnsi="仿宋_GB2312" w:eastAsia="仿宋_GB2312" w:cs="仿宋_GB2312"/>
          <w:color w:val="auto"/>
          <w:sz w:val="24"/>
          <w:highlight w:val="none"/>
        </w:rPr>
        <w:t>、项目（课题）资金管理和使用中的主要问题及建议”中的“（一）未整改问题及建议”中××所述事项的影响外，</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项目（课题）承担单位承担的××项目（课题）资金投入、使用和管理符合科研项目资金管理相关法律法规以及经批准的该项目（课题）任务书的规定，不存在其他重大违规事项。 </w:t>
      </w:r>
    </w:p>
    <w:p w14:paraId="60EC1EB6">
      <w:pPr>
        <w:widowControl/>
        <w:spacing w:after="1" w:line="360" w:lineRule="auto"/>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 xml:space="preserve">（如果注册会计师判断需要发表否定意见或无法表示意见，则按照《中国注册会计师审计准则第 1502 号——在审计报告中发表非无保留意见》的要求出具审计报告。） </w:t>
      </w:r>
    </w:p>
    <w:p w14:paraId="05BB974D">
      <w:pPr>
        <w:widowControl/>
        <w:spacing w:after="1" w:line="360" w:lineRule="auto"/>
        <w:ind w:firstLine="480" w:firstLineChars="200"/>
        <w:rPr>
          <w:rFonts w:hint="eastAsia" w:ascii="CESI黑体-GB2312" w:hAnsi="CESI黑体-GB2312" w:eastAsia="CESI黑体-GB2312" w:cs="CESI黑体-GB2312"/>
          <w:b w:val="0"/>
          <w:bCs/>
          <w:color w:val="auto"/>
          <w:sz w:val="24"/>
          <w:highlight w:val="none"/>
        </w:rPr>
      </w:pPr>
      <w:r>
        <w:rPr>
          <w:rFonts w:hint="eastAsia" w:ascii="CESI黑体-GB2312" w:hAnsi="CESI黑体-GB2312" w:eastAsia="CESI黑体-GB2312" w:cs="CESI黑体-GB2312"/>
          <w:b w:val="0"/>
          <w:bCs/>
          <w:color w:val="auto"/>
          <w:sz w:val="24"/>
          <w:highlight w:val="none"/>
          <w:lang w:eastAsia="zh-CN"/>
        </w:rPr>
        <w:t>六</w:t>
      </w:r>
      <w:r>
        <w:rPr>
          <w:rFonts w:hint="eastAsia" w:ascii="CESI黑体-GB2312" w:hAnsi="CESI黑体-GB2312" w:eastAsia="CESI黑体-GB2312" w:cs="CESI黑体-GB2312"/>
          <w:b w:val="0"/>
          <w:bCs/>
          <w:color w:val="auto"/>
          <w:sz w:val="24"/>
          <w:highlight w:val="none"/>
        </w:rPr>
        <w:t xml:space="preserve">、项目（课题）承担单位的责任和注册会计师的责任 </w:t>
      </w:r>
    </w:p>
    <w:p w14:paraId="24E2F67C">
      <w:pPr>
        <w:keepNext w:val="0"/>
        <w:keepLines w:val="0"/>
        <w:pageBreakBefore w:val="0"/>
        <w:widowControl w:val="0"/>
        <w:kinsoku/>
        <w:wordWrap/>
        <w:overflowPunct/>
        <w:topLinePunct w:val="0"/>
        <w:autoSpaceDE/>
        <w:autoSpaceDN/>
        <w:bidi w:val="0"/>
        <w:adjustRightInd/>
        <w:snapToGrid/>
        <w:spacing w:after="1" w:line="360" w:lineRule="auto"/>
        <w:ind w:firstLine="480" w:firstLineChars="200"/>
        <w:textAlignment w:val="auto"/>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（一）项目（课题）承担单位的责任 </w:t>
      </w:r>
    </w:p>
    <w:p w14:paraId="625CBD6C">
      <w:pPr>
        <w:keepNext w:val="0"/>
        <w:keepLines w:val="0"/>
        <w:pageBreakBefore w:val="0"/>
        <w:widowControl w:val="0"/>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项目（课题）承担单位是科研项目（课题）实施和资金管理使用的责任主体，负责项目（课题）资金的日常管理和监督工作，保证资金投入、使用、管理符合科研项目资金管理相关法律法规以及经批准的本项目（课题）任务书的规定，对所提供的与科研项目（课题）结题审计相关的资料负责，并保证资料真实、合法、完整。 </w:t>
      </w:r>
    </w:p>
    <w:p w14:paraId="34AD3770">
      <w:pPr>
        <w:widowControl/>
        <w:spacing w:after="1" w:line="360" w:lineRule="auto"/>
        <w:ind w:firstLine="480" w:firstLineChars="200"/>
        <w:rPr>
          <w:rFonts w:ascii="仿宋" w:hAnsi="仿宋" w:eastAsia="仿宋" w:cs="微软雅黑"/>
          <w:color w:val="auto"/>
          <w:sz w:val="24"/>
          <w:highlight w:val="none"/>
        </w:rPr>
      </w:pPr>
      <w:r>
        <w:rPr>
          <w:rFonts w:hint="eastAsia" w:ascii="楷体_GB2312" w:hAnsi="楷体_GB2312" w:eastAsia="楷体_GB2312" w:cs="楷体_GB2312"/>
          <w:color w:val="auto"/>
          <w:sz w:val="24"/>
          <w:highlight w:val="none"/>
        </w:rPr>
        <w:t>（二）注册会计师的责任</w:t>
      </w:r>
      <w:r>
        <w:rPr>
          <w:rFonts w:hint="eastAsia" w:ascii="仿宋" w:hAnsi="仿宋" w:eastAsia="仿宋" w:cs="微软雅黑"/>
          <w:color w:val="auto"/>
          <w:sz w:val="24"/>
          <w:highlight w:val="none"/>
        </w:rPr>
        <w:t xml:space="preserve"> </w:t>
      </w:r>
    </w:p>
    <w:p w14:paraId="030CCF1C">
      <w:pPr>
        <w:keepNext w:val="0"/>
        <w:keepLines w:val="0"/>
        <w:pageBreakBefore w:val="0"/>
        <w:widowControl w:val="0"/>
        <w:kinsoku/>
        <w:wordWrap/>
        <w:overflowPunct/>
        <w:topLinePunct w:val="0"/>
        <w:autoSpaceDE/>
        <w:autoSpaceDN/>
        <w:bidi w:val="0"/>
        <w:adjustRightInd/>
        <w:snapToGrid/>
        <w:spacing w:after="1"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我们的责任是按照</w:t>
      </w:r>
      <w:r>
        <w:rPr>
          <w:rFonts w:hint="eastAsia" w:ascii="仿宋_GB2312" w:hAnsi="仿宋_GB2312" w:eastAsia="仿宋_GB2312" w:cs="仿宋_GB2312"/>
          <w:color w:val="auto"/>
          <w:sz w:val="24"/>
          <w:highlight w:val="none"/>
          <w:lang w:eastAsia="zh-CN"/>
        </w:rPr>
        <w:t>审计依据</w:t>
      </w:r>
      <w:r>
        <w:rPr>
          <w:rFonts w:hint="eastAsia" w:ascii="仿宋_GB2312" w:hAnsi="仿宋_GB2312" w:eastAsia="仿宋_GB2312" w:cs="仿宋_GB2312"/>
          <w:color w:val="auto"/>
          <w:sz w:val="24"/>
          <w:highlight w:val="none"/>
        </w:rPr>
        <w:t>的要求，对</w:t>
      </w:r>
      <w:r>
        <w:rPr>
          <w:rFonts w:hint="eastAsia" w:ascii="仿宋_GB2312" w:hAnsi="仿宋_GB2312" w:eastAsia="仿宋_GB2312" w:cs="仿宋_GB2312"/>
          <w:color w:val="auto"/>
          <w:sz w:val="24"/>
          <w:highlight w:val="none"/>
          <w:lang w:eastAsia="zh-CN"/>
        </w:rPr>
        <w:t>省级</w:t>
      </w:r>
      <w:r>
        <w:rPr>
          <w:rFonts w:hint="eastAsia" w:ascii="仿宋_GB2312" w:hAnsi="仿宋_GB2312" w:eastAsia="仿宋_GB2312" w:cs="仿宋_GB2312"/>
          <w:color w:val="auto"/>
          <w:sz w:val="24"/>
          <w:highlight w:val="none"/>
        </w:rPr>
        <w:t>财政科技计划项目（课题）结题执行审计，出具审计报告，报告课题承担单位按照科研项目（课题）资金相关法律法规以及经批准的该项目（课题）任务书的规定，对科研项目（课题）资金投入、使用和管理的具体情况，同时报告审计中发现的问题并提出相关建议。我们了解了与科研项目（课题）资金投入、使用和管理相关的内部控制，以设计恰当的审计程序，但目的并非对内部控制的有效性发表意见。按照中国注册会计师职业道德守则，我们独立于</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课题承担单位及参与单位，并履行了职业道德方面的其他责任。 </w:t>
      </w:r>
    </w:p>
    <w:p w14:paraId="643C895E">
      <w:pPr>
        <w:widowControl/>
        <w:spacing w:after="1" w:line="360" w:lineRule="auto"/>
        <w:ind w:firstLine="480" w:firstLineChars="200"/>
        <w:rPr>
          <w:rFonts w:hint="eastAsia" w:ascii="文泉驿微米黑" w:hAnsi="文泉驿微米黑" w:eastAsia="文泉驿微米黑" w:cs="文泉驿微米黑"/>
          <w:b w:val="0"/>
          <w:bCs/>
          <w:color w:val="auto"/>
          <w:sz w:val="24"/>
          <w:highlight w:val="none"/>
          <w:lang w:eastAsia="zh-CN"/>
        </w:rPr>
      </w:pPr>
      <w:r>
        <w:rPr>
          <w:rFonts w:hint="eastAsia" w:ascii="CESI黑体-GB2312" w:hAnsi="CESI黑体-GB2312" w:eastAsia="CESI黑体-GB2312" w:cs="CESI黑体-GB2312"/>
          <w:b w:val="0"/>
          <w:bCs/>
          <w:color w:val="auto"/>
          <w:sz w:val="24"/>
          <w:highlight w:val="none"/>
          <w:lang w:eastAsia="zh-CN"/>
        </w:rPr>
        <w:t>七、报告使用限制</w:t>
      </w:r>
      <w:r>
        <w:rPr>
          <w:rFonts w:hint="eastAsia" w:ascii="文泉驿微米黑" w:hAnsi="文泉驿微米黑" w:eastAsia="文泉驿微米黑" w:cs="文泉驿微米黑"/>
          <w:b w:val="0"/>
          <w:bCs/>
          <w:color w:val="auto"/>
          <w:sz w:val="24"/>
          <w:highlight w:val="none"/>
          <w:lang w:eastAsia="zh-CN"/>
        </w:rPr>
        <w:t xml:space="preserve"> </w:t>
      </w:r>
    </w:p>
    <w:p w14:paraId="47C84FDD">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本审计报告仅供科研资金管理使用。非法律、行政法规规定，本审计报告的全部或部分内容不得提供给其他任何单位和个人，不得见诸于公共媒体。本审计报告正文部分及附表不可分割，应一同阅读使用。对任何因审计报告使用不当产生的后果，与执行本审计业务的注册会计师及其所在的会计师事务所无关。 </w:t>
      </w:r>
    </w:p>
    <w:p w14:paraId="482ABF4D">
      <w:pPr>
        <w:widowControl/>
        <w:spacing w:after="1" w:line="360" w:lineRule="auto"/>
        <w:ind w:firstLine="480" w:firstLineChars="200"/>
        <w:rPr>
          <w:rFonts w:hint="eastAsia" w:ascii="CESI黑体-GB2312" w:hAnsi="CESI黑体-GB2312" w:eastAsia="CESI黑体-GB2312" w:cs="CESI黑体-GB2312"/>
          <w:b w:val="0"/>
          <w:bCs/>
          <w:color w:val="auto"/>
          <w:sz w:val="24"/>
          <w:highlight w:val="none"/>
          <w:lang w:eastAsia="zh-CN"/>
        </w:rPr>
      </w:pPr>
      <w:r>
        <w:rPr>
          <w:rFonts w:hint="eastAsia" w:ascii="CESI黑体-GB2312" w:hAnsi="CESI黑体-GB2312" w:eastAsia="CESI黑体-GB2312" w:cs="CESI黑体-GB2312"/>
          <w:b w:val="0"/>
          <w:bCs/>
          <w:color w:val="auto"/>
          <w:sz w:val="24"/>
          <w:highlight w:val="none"/>
          <w:lang w:eastAsia="zh-CN"/>
        </w:rPr>
        <w:t>八、其他需要说明的事项</w:t>
      </w:r>
    </w:p>
    <w:p w14:paraId="521B288B">
      <w:pPr>
        <w:widowControl/>
        <w:spacing w:after="1" w:line="360" w:lineRule="auto"/>
        <w:ind w:firstLine="480" w:firstLineChars="200"/>
        <w:rPr>
          <w:rFonts w:hint="eastAsia" w:ascii="仿宋_GB2312" w:hAnsi="仿宋_GB2312" w:eastAsia="仿宋_GB2312" w:cs="仿宋_GB2312"/>
          <w:color w:val="auto"/>
          <w:sz w:val="24"/>
          <w:highlight w:val="none"/>
        </w:rPr>
      </w:pPr>
    </w:p>
    <w:p w14:paraId="2152767B">
      <w:pPr>
        <w:pStyle w:val="2"/>
        <w:rPr>
          <w:rFonts w:hint="eastAsia" w:ascii="仿宋_GB2312" w:hAnsi="仿宋_GB2312" w:eastAsia="仿宋_GB2312" w:cs="仿宋_GB2312"/>
          <w:color w:val="auto"/>
          <w:sz w:val="24"/>
          <w:highlight w:val="none"/>
        </w:rPr>
      </w:pPr>
    </w:p>
    <w:p w14:paraId="0BC050EB">
      <w:pPr>
        <w:rPr>
          <w:rFonts w:hint="eastAsia"/>
        </w:rPr>
      </w:pPr>
    </w:p>
    <w:p w14:paraId="40CF6F12">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附表： </w:t>
      </w:r>
    </w:p>
    <w:p w14:paraId="6185C8B9">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表 B1.项目（课题）基本情况表 </w:t>
      </w:r>
    </w:p>
    <w:p w14:paraId="33EB706E">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表 B2.项目（课题）承担单位资金拨付情况审计表 </w:t>
      </w:r>
    </w:p>
    <w:p w14:paraId="0906CBEC">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表 B3.项目（课题）资金支出情况审计汇总表 </w:t>
      </w:r>
    </w:p>
    <w:p w14:paraId="5531665B">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表 B3-N.项目（课题）承担（参与）单位资金支出情况审计表 </w:t>
      </w:r>
    </w:p>
    <w:p w14:paraId="08F7CE50">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表 B4.项目（课题）购置/试制设备情况审计表 </w:t>
      </w:r>
    </w:p>
    <w:p w14:paraId="4A21F5D7">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表 B5.项目（课题）资金管理和使用中的主要问题汇总表 </w:t>
      </w:r>
    </w:p>
    <w:p w14:paraId="7D40FE7B">
      <w:pPr>
        <w:widowControl/>
        <w:spacing w:after="1"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表 B</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.项目（课题）资金</w:t>
      </w:r>
      <w:r>
        <w:rPr>
          <w:rFonts w:hint="eastAsia" w:ascii="仿宋_GB2312" w:hAnsi="仿宋_GB2312" w:eastAsia="仿宋_GB2312" w:cs="仿宋_GB2312"/>
          <w:color w:val="auto"/>
          <w:sz w:val="24"/>
          <w:highlight w:val="none"/>
          <w:lang w:eastAsia="zh-CN"/>
        </w:rPr>
        <w:t>其他重要表格</w:t>
      </w:r>
      <w:r>
        <w:rPr>
          <w:rFonts w:hint="eastAsia" w:ascii="仿宋_GB2312" w:hAnsi="仿宋_GB2312" w:eastAsia="仿宋_GB2312" w:cs="仿宋_GB2312"/>
          <w:color w:val="auto"/>
          <w:sz w:val="24"/>
          <w:highlight w:val="none"/>
        </w:rPr>
        <w:t xml:space="preserve"> </w:t>
      </w:r>
    </w:p>
    <w:p w14:paraId="77660336">
      <w:pPr>
        <w:rPr>
          <w:rFonts w:hint="eastAsia"/>
          <w:color w:val="auto"/>
        </w:rPr>
      </w:pPr>
    </w:p>
    <w:p w14:paraId="1D8B033D">
      <w:pPr>
        <w:spacing w:before="156" w:beforeLines="50" w:after="156" w:afterLines="50"/>
        <w:jc w:val="center"/>
        <w:rPr>
          <w:rFonts w:hint="eastAsia" w:ascii="黑体" w:eastAsia="黑体"/>
          <w:b/>
          <w:sz w:val="36"/>
          <w:szCs w:val="32"/>
        </w:rPr>
      </w:pPr>
    </w:p>
    <w:p w14:paraId="196462C3">
      <w:pPr>
        <w:spacing w:before="156" w:beforeLines="50" w:after="156" w:afterLines="50"/>
        <w:jc w:val="center"/>
        <w:rPr>
          <w:rFonts w:hint="eastAsia" w:ascii="黑体" w:eastAsia="黑体"/>
          <w:b/>
          <w:sz w:val="36"/>
          <w:szCs w:val="32"/>
        </w:rPr>
      </w:pPr>
    </w:p>
    <w:p w14:paraId="70D476FD"/>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866D91-166C-4FCC-A5DC-B0ECB81BC6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CDA012-8E62-4D69-8391-3EB6A27D6F1F}"/>
  </w:font>
  <w:font w:name="CESI黑体-GB2312">
    <w:altName w:val="黑体"/>
    <w:panose1 w:val="02000500000000000000"/>
    <w:charset w:val="86"/>
    <w:family w:val="auto"/>
    <w:pitch w:val="default"/>
    <w:sig w:usb0="00000000" w:usb1="00000000" w:usb2="00000012" w:usb3="00000000" w:csb0="0004000F" w:csb1="00000000"/>
    <w:embedRegular r:id="rId3" w:fontKey="{C8D63A76-43A8-4439-8CD7-5835A5967828}"/>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5B90AB3C-2E71-4D99-88A7-A73FD4022B6E}"/>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CEF0B76D-1023-4713-8D39-AC9AC806ABB3}"/>
  </w:font>
  <w:font w:name="仿宋">
    <w:panose1 w:val="02010609060101010101"/>
    <w:charset w:val="86"/>
    <w:family w:val="modern"/>
    <w:pitch w:val="default"/>
    <w:sig w:usb0="800002BF" w:usb1="38CF7CFA" w:usb2="00000016" w:usb3="00000000" w:csb0="00040001" w:csb1="00000000"/>
    <w:embedRegular r:id="rId6" w:fontKey="{8D8CE8BF-7D5D-4043-8032-84417686FC53}"/>
  </w:font>
  <w:font w:name="东文宋体">
    <w:altName w:val="宋体"/>
    <w:panose1 w:val="00000000000000000000"/>
    <w:charset w:val="00"/>
    <w:family w:val="auto"/>
    <w:pitch w:val="default"/>
    <w:sig w:usb0="00000000" w:usb1="00000000" w:usb2="00000000" w:usb3="00000000" w:csb0="00040001"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embedRegular r:id="rId7" w:fontKey="{685106A2-339A-47A7-AEFA-94E46A94600A}"/>
  </w:font>
  <w:font w:name="楷体_GB2312">
    <w:altName w:val="楷体"/>
    <w:panose1 w:val="02010609030101010101"/>
    <w:charset w:val="86"/>
    <w:family w:val="modern"/>
    <w:pitch w:val="default"/>
    <w:sig w:usb0="00000000" w:usb1="00000000" w:usb2="00000000" w:usb3="00000000" w:csb0="00040000" w:csb1="00000000"/>
    <w:embedRegular r:id="rId8" w:fontKey="{0FD71841-AEAB-4F2C-B060-B5DE67032FAD}"/>
  </w:font>
  <w:font w:name="Microsoft JhengHei">
    <w:panose1 w:val="020B0604030504040204"/>
    <w:charset w:val="88"/>
    <w:family w:val="swiss"/>
    <w:pitch w:val="default"/>
    <w:sig w:usb0="000002A7" w:usb1="28CF4400" w:usb2="00000016" w:usb3="00000000" w:csb0="00100009" w:csb1="00000000"/>
    <w:embedRegular r:id="rId9" w:fontKey="{87EF1432-CBA6-4C05-9464-2B67180C7B00}"/>
  </w:font>
  <w:font w:name="文泉驿微米黑">
    <w:altName w:val="黑体"/>
    <w:panose1 w:val="020B0606030804020204"/>
    <w:charset w:val="86"/>
    <w:family w:val="auto"/>
    <w:pitch w:val="default"/>
    <w:sig w:usb0="00000000" w:usb1="00000000" w:usb2="00800036" w:usb3="00000000" w:csb0="603E019F" w:csb1="DFD70000"/>
    <w:embedRegular r:id="rId10" w:fontKey="{24643765-BC13-45F1-98F4-3EA77608CB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91DA">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DA0E08">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14:paraId="51DA0E08">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025703FC">
    <w:pPr>
      <w:spacing w:line="184" w:lineRule="auto"/>
      <w:ind w:firstLine="7354"/>
      <w:rPr>
        <w:rFonts w:ascii="宋体" w:hAnsi="宋体" w:cs="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0307">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12F6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412F6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15B977DC"/>
    <w:rsid w:val="15B977DC"/>
    <w:rsid w:val="1E042E4C"/>
    <w:rsid w:val="4858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3" w:lineRule="auto"/>
      <w:jc w:val="both"/>
      <w:outlineLvl w:val="1"/>
    </w:pPr>
    <w:rPr>
      <w:rFonts w:ascii="Arial" w:hAnsi="Arial" w:eastAsia="黑体" w:cs="Times New Roman"/>
      <w:b/>
      <w:kern w:val="0"/>
      <w:sz w:val="32"/>
      <w:szCs w:val="20"/>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rPr>
  </w:style>
  <w:style w:type="paragraph" w:styleId="4">
    <w:name w:val="Body Text"/>
    <w:basedOn w:val="1"/>
    <w:qFormat/>
    <w:uiPriority w:val="0"/>
    <w:pPr>
      <w:spacing w:before="0" w:after="140" w:line="276" w:lineRule="auto"/>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widowControl w:val="0"/>
      <w:kinsoku/>
      <w:adjustRightInd/>
      <w:snapToGrid/>
      <w:textAlignment w:val="auto"/>
    </w:pPr>
    <w:rPr>
      <w:rFonts w:ascii="宋体" w:hAnsi="宋体" w:eastAsia="宋体" w:cs="宋体"/>
      <w:snapToGrid/>
      <w:color w:val="auto"/>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2024-07-22T02:30:00Z</dcterms:created>
  <dc:creator>梁正华</dc:creator>
  <cp:lastModifiedBy>梁正华</cp:lastModifiedBy>
  <dcterms:modified xsi:type="dcterms:W3CDTF">2024-07-22T02:34:13Z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B0903F1DAF6D43088D976C8DDE89229A_13</vt:lpwstr>
  </property>
</Properties>
</file>