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rPr>
        <w:t>附件</w:t>
      </w:r>
      <w:r>
        <w:rPr>
          <w:rFonts w:hint="eastAsia" w:ascii="黑体" w:hAnsi="黑体" w:eastAsia="黑体" w:cs="黑体"/>
          <w:color w:val="000000" w:themeColor="text1"/>
          <w:sz w:val="32"/>
          <w:szCs w:val="32"/>
          <w:lang w:val="en-US" w:eastAsia="zh-CN"/>
        </w:rPr>
        <w:t>2</w:t>
      </w:r>
    </w:p>
    <w:p>
      <w:pPr>
        <w:jc w:val="center"/>
        <w:rPr>
          <w:rFonts w:hint="eastAsia" w:ascii="黑体" w:hAnsi="黑体" w:eastAsia="黑体" w:cs="黑体"/>
          <w:sz w:val="32"/>
          <w:szCs w:val="32"/>
        </w:rPr>
      </w:pPr>
      <w:r>
        <w:rPr>
          <w:rFonts w:hint="eastAsia" w:ascii="黑体" w:hAnsi="黑体" w:eastAsia="黑体" w:cs="黑体"/>
          <w:sz w:val="32"/>
          <w:szCs w:val="32"/>
          <w:highlight w:val="none"/>
        </w:rPr>
        <w:t>申报材料</w:t>
      </w:r>
      <w:r>
        <w:rPr>
          <w:rFonts w:hint="eastAsia" w:ascii="黑体" w:hAnsi="黑体" w:eastAsia="黑体" w:cs="黑体"/>
          <w:sz w:val="32"/>
          <w:szCs w:val="32"/>
          <w:highlight w:val="none"/>
          <w:lang w:eastAsia="zh-CN"/>
        </w:rPr>
        <w:t>“一次性告知”受理清单</w:t>
      </w:r>
    </w:p>
    <w:tbl>
      <w:tblPr>
        <w:tblStyle w:val="11"/>
        <w:tblW w:w="9625" w:type="dxa"/>
        <w:jc w:val="center"/>
        <w:tblLayout w:type="fixed"/>
        <w:tblCellMar>
          <w:top w:w="0" w:type="dxa"/>
          <w:left w:w="108" w:type="dxa"/>
          <w:bottom w:w="0" w:type="dxa"/>
          <w:right w:w="108" w:type="dxa"/>
        </w:tblCellMar>
      </w:tblPr>
      <w:tblGrid>
        <w:gridCol w:w="656"/>
        <w:gridCol w:w="698"/>
        <w:gridCol w:w="2299"/>
        <w:gridCol w:w="4205"/>
        <w:gridCol w:w="899"/>
        <w:gridCol w:w="868"/>
      </w:tblGrid>
      <w:tr>
        <w:tblPrEx>
          <w:tblCellMar>
            <w:top w:w="0" w:type="dxa"/>
            <w:left w:w="108" w:type="dxa"/>
            <w:bottom w:w="0" w:type="dxa"/>
            <w:right w:w="108" w:type="dxa"/>
          </w:tblCellMar>
        </w:tblPrEx>
        <w:trPr>
          <w:cantSplit/>
          <w:trHeight w:val="737" w:hRule="atLeast"/>
          <w:tblHeade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序号</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eastAsia="zh-CN" w:bidi="ar"/>
              </w:rPr>
              <w:t>材料清单</w:t>
            </w:r>
            <w:r>
              <w:rPr>
                <w:rFonts w:hint="eastAsia" w:ascii="黑体" w:hAnsi="黑体" w:eastAsia="黑体" w:cs="黑体"/>
                <w:b w:val="0"/>
                <w:bCs/>
                <w:color w:val="000000"/>
                <w:kern w:val="0"/>
                <w:sz w:val="21"/>
                <w:szCs w:val="21"/>
                <w:lang w:bidi="ar"/>
              </w:rPr>
              <w:t>内容</w:t>
            </w:r>
          </w:p>
        </w:tc>
        <w:tc>
          <w:tcPr>
            <w:tcW w:w="4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sz w:val="21"/>
                <w:szCs w:val="21"/>
                <w:lang w:eastAsia="zh-CN"/>
              </w:rPr>
            </w:pPr>
            <w:r>
              <w:rPr>
                <w:rFonts w:hint="eastAsia" w:ascii="黑体" w:hAnsi="黑体" w:eastAsia="黑体" w:cs="黑体"/>
                <w:b w:val="0"/>
                <w:bCs/>
                <w:color w:val="000000"/>
                <w:kern w:val="0"/>
                <w:sz w:val="21"/>
                <w:szCs w:val="21"/>
                <w:lang w:eastAsia="zh-CN" w:bidi="ar"/>
              </w:rPr>
              <w:t>材料要求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已提供</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未提供</w:t>
            </w:r>
          </w:p>
        </w:tc>
      </w:tr>
      <w:tr>
        <w:tblPrEx>
          <w:tblCellMar>
            <w:top w:w="0" w:type="dxa"/>
            <w:left w:w="108" w:type="dxa"/>
            <w:bottom w:w="0" w:type="dxa"/>
            <w:right w:w="108" w:type="dxa"/>
          </w:tblCellMar>
        </w:tblPrEx>
        <w:trPr>
          <w:trHeight w:val="711"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申请书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高新技术企业认定申请书</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通过“高新技术企业认定管理工作网”在线填报、打印（PDF），并签名、加盖企业公章。注：纸质申报材料须与网上申报书内容保持一致。</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940" w:hRule="atLeast"/>
          <w:jc w:val="center"/>
        </w:trPr>
        <w:tc>
          <w:tcPr>
            <w:tcW w:w="656"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2</w:t>
            </w:r>
          </w:p>
        </w:tc>
        <w:tc>
          <w:tcPr>
            <w:tcW w:w="698" w:type="dxa"/>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企业资格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企业营业执照</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复印件（选择此事项使用告知承诺办理的企业可不提供）</w:t>
            </w:r>
            <w:r>
              <w:rPr>
                <w:rFonts w:hint="eastAsia" w:asciiTheme="minorEastAsia" w:hAnsiTheme="minorEastAsia" w:eastAsiaTheme="minorEastAsia" w:cstheme="minorEastAsia"/>
                <w:b w:val="0"/>
                <w:bCs/>
                <w:color w:val="000000" w:themeColor="text1"/>
                <w:kern w:val="0"/>
                <w:sz w:val="21"/>
                <w:szCs w:val="21"/>
                <w:lang w:val="en-US" w:eastAsia="zh-CN" w:bidi="ar"/>
              </w:rPr>
              <w:t>2025年6月30日前提交申请资料的企业，其注册成立时间应在2024年6月30日以前；2025年9月20日前提交申请资料的企业，其注册成立时间应在2024年9月20日以前。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0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知识产权</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企业知识产权证书及相关票据</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提供企业获得的授权知识产权证书及最近一次缴费证明复印件；授权通知书及缴费收据复印件；相关变更、转让手续复印件；企业参与编制国家标准、行业标准、检测方法、技术规范情况表及相应证明材料。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7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4</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知识产权须提供未重复使用声明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企业出具Ⅱ类知识产权须提供未重复使用声明（盖章）（附件</w:t>
            </w:r>
            <w:r>
              <w:rPr>
                <w:rFonts w:hint="eastAsia" w:asciiTheme="minorEastAsia" w:hAnsi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84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5</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年度审计（原件）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财务会计报告原件</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eastAsia="zh-CN" w:bidi="ar"/>
              </w:rPr>
            </w:pPr>
            <w:r>
              <w:rPr>
                <w:rFonts w:hint="eastAsia" w:asciiTheme="minorEastAsia" w:hAnsiTheme="minorEastAsia" w:eastAsiaTheme="minorEastAsia" w:cstheme="minorEastAsia"/>
                <w:b w:val="0"/>
                <w:bCs/>
                <w:color w:val="000000"/>
                <w:kern w:val="0"/>
                <w:sz w:val="21"/>
                <w:szCs w:val="21"/>
                <w:lang w:bidi="ar"/>
              </w:rPr>
              <w:t>经具有资质的中介机构鉴证的企业近三个会计年度（202</w:t>
            </w:r>
            <w:r>
              <w:rPr>
                <w:rFonts w:hint="eastAsia" w:asciiTheme="minorEastAsia" w:hAnsiTheme="minorEastAsia" w:cstheme="minorEastAsia"/>
                <w:b w:val="0"/>
                <w:bCs/>
                <w:color w:val="000000"/>
                <w:kern w:val="0"/>
                <w:sz w:val="21"/>
                <w:szCs w:val="21"/>
                <w:lang w:val="en-US" w:eastAsia="zh-CN" w:bidi="ar"/>
              </w:rPr>
              <w:t>2</w:t>
            </w:r>
            <w:r>
              <w:rPr>
                <w:rFonts w:hint="eastAsia" w:asciiTheme="minorEastAsia" w:hAnsiTheme="minorEastAsia" w:eastAsiaTheme="minorEastAsia" w:cstheme="minorEastAsia"/>
                <w:b w:val="0"/>
                <w:bCs/>
                <w:color w:val="000000"/>
                <w:kern w:val="0"/>
                <w:sz w:val="21"/>
                <w:szCs w:val="21"/>
                <w:lang w:bidi="ar"/>
              </w:rPr>
              <w:t>年、202</w:t>
            </w:r>
            <w:r>
              <w:rPr>
                <w:rFonts w:hint="eastAsia" w:asciiTheme="minorEastAsia" w:hAnsiTheme="minorEastAsia" w:cstheme="minorEastAsia"/>
                <w:b w:val="0"/>
                <w:bCs/>
                <w:color w:val="000000"/>
                <w:kern w:val="0"/>
                <w:sz w:val="21"/>
                <w:szCs w:val="21"/>
                <w:lang w:val="en-US" w:eastAsia="zh-CN" w:bidi="ar"/>
              </w:rPr>
              <w:t>3</w:t>
            </w:r>
            <w:r>
              <w:rPr>
                <w:rFonts w:hint="eastAsia" w:asciiTheme="minorEastAsia" w:hAnsiTheme="minorEastAsia" w:eastAsiaTheme="minorEastAsia" w:cstheme="minorEastAsia"/>
                <w:b w:val="0"/>
                <w:bCs/>
                <w:color w:val="000000"/>
                <w:kern w:val="0"/>
                <w:sz w:val="21"/>
                <w:szCs w:val="21"/>
                <w:lang w:bidi="ar"/>
              </w:rPr>
              <w:t>年、202</w:t>
            </w:r>
            <w:r>
              <w:rPr>
                <w:rFonts w:hint="eastAsia" w:asciiTheme="minorEastAsia" w:hAnsi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年）的财务会计报告（包括审计报告、资产负债表、现金流量表、利润表、会计报表附注和财务情况说明书；认定申请材料正本须装订报告原件）。财务情况说明书须有出具审计报告的中介机构公章</w:t>
            </w:r>
            <w:r>
              <w:rPr>
                <w:rFonts w:hint="eastAsia" w:asciiTheme="minorEastAsia" w:hAnsiTheme="minorEastAsia" w:eastAsiaTheme="minorEastAsia" w:cstheme="minorEastAsia"/>
                <w:b w:val="0"/>
                <w:bCs/>
                <w:color w:val="000000"/>
                <w:kern w:val="0"/>
                <w:sz w:val="21"/>
                <w:szCs w:val="21"/>
                <w:lang w:eastAsia="zh-CN" w:bidi="ar"/>
              </w:rPr>
              <w:t>及</w:t>
            </w:r>
            <w:r>
              <w:rPr>
                <w:rFonts w:hint="eastAsia" w:asciiTheme="minorEastAsia" w:hAnsiTheme="minorEastAsia" w:eastAsiaTheme="minorEastAsia" w:cstheme="minorEastAsia"/>
                <w:b w:val="0"/>
                <w:bCs/>
                <w:color w:val="000000"/>
                <w:kern w:val="0"/>
                <w:sz w:val="21"/>
                <w:szCs w:val="21"/>
                <w:lang w:bidi="ar"/>
              </w:rPr>
              <w:t>骑缝章</w:t>
            </w:r>
            <w:r>
              <w:rPr>
                <w:rFonts w:hint="eastAsia" w:asciiTheme="minorEastAsia" w:hAnsiTheme="minorEastAsia" w:eastAsiaTheme="minorEastAsia" w:cstheme="minorEastAsia"/>
                <w:b w:val="0"/>
                <w:bCs/>
                <w:color w:val="000000"/>
                <w:kern w:val="0"/>
                <w:sz w:val="21"/>
                <w:szCs w:val="21"/>
                <w:lang w:eastAsia="zh-CN" w:bidi="ar"/>
              </w:rPr>
              <w:t>。</w:t>
            </w:r>
          </w:p>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注：不足三个会计年度的企业，均应按照营业执照上企业成立时间提供当个会计年度的财务会计报告。申请当年为N年，N-1年成立的企业提供N-1年度的审计报告</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N-2年成立的企业提供N-2、N-1年度的审计报告</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N-3年及以前成立的企业提供N-3、N-2、N-1年度的审计报告</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企业年度审计报告（收入和利润）与所得税纳税申报表存在差异的，须提交差异性说明；</w:t>
            </w:r>
            <w:r>
              <w:rPr>
                <w:rFonts w:hint="eastAsia" w:asciiTheme="minorEastAsia" w:hAnsiTheme="minorEastAsia" w:eastAsiaTheme="minorEastAsia" w:cstheme="minorEastAsia"/>
                <w:b w:val="0"/>
                <w:bCs/>
                <w:color w:val="000000"/>
                <w:kern w:val="0"/>
                <w:sz w:val="21"/>
                <w:szCs w:val="21"/>
                <w:lang w:eastAsia="zh-CN" w:bidi="ar"/>
              </w:rPr>
              <w:t>由</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专项审计或鉴证（原件）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专项审计报告原件或鉴证报告原件</w:t>
            </w:r>
          </w:p>
        </w:tc>
        <w:tc>
          <w:tcPr>
            <w:tcW w:w="42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经具有资质的中介机构鉴证的企业近三个会计年度的研究开发费用及近一个会计年度高新技术产品（服务）收入专项审计报告或鉴证报告，并附研究开发活动说明材料（专项审计或鉴证报告要求，见附件</w:t>
            </w:r>
            <w:r>
              <w:rPr>
                <w:rFonts w:hint="eastAsia" w:asciiTheme="minorEastAsia" w:hAnsiTheme="minorEastAsia" w:cstheme="minorEastAsia"/>
                <w:b w:val="0"/>
                <w:bCs/>
                <w:color w:val="000000"/>
                <w:kern w:val="0"/>
                <w:sz w:val="21"/>
                <w:szCs w:val="21"/>
                <w:lang w:val="en-US" w:eastAsia="zh-CN" w:bidi="ar"/>
              </w:rPr>
              <w:t>6</w:t>
            </w:r>
            <w:r>
              <w:rPr>
                <w:rFonts w:hint="eastAsia" w:asciiTheme="minorEastAsia" w:hAnsiTheme="minorEastAsia" w:eastAsiaTheme="minorEastAsia" w:cstheme="minorEastAsia"/>
                <w:b w:val="0"/>
                <w:bCs/>
                <w:color w:val="000000"/>
                <w:kern w:val="0"/>
                <w:sz w:val="21"/>
                <w:szCs w:val="21"/>
                <w:lang w:bidi="ar"/>
              </w:rPr>
              <w:t>；认定申请材料正本须装订报告原件；报告正文须表述企业是否“编制研发费用辅助账”）。企业总收入中有投资收入的，须对所投资项目进行详细说明。中介机构出具（盖章）</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企业年度研究开发费用结构明细表</w:t>
            </w:r>
          </w:p>
        </w:tc>
        <w:tc>
          <w:tcPr>
            <w:tcW w:w="4205"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企业高新技术产品（服务）收入明细表</w:t>
            </w:r>
          </w:p>
        </w:tc>
        <w:tc>
          <w:tcPr>
            <w:tcW w:w="4205"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企业研发费用及高新技术产品（服务）收入情况汇总表</w:t>
            </w:r>
          </w:p>
        </w:tc>
        <w:tc>
          <w:tcPr>
            <w:tcW w:w="420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参与贵州省高新技术企业认定工作中介机构情况表</w:t>
            </w:r>
          </w:p>
        </w:tc>
        <w:tc>
          <w:tcPr>
            <w:tcW w:w="42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企业研发费用、高新技术产品（服务）收入专项审计或鉴证的中介机构需提供营业执照（复印件）、全年月职工平均人数、注册会计师或税务师人数的证明材料，中介机构声明（由法人签字并加盖公章，格式见附件</w:t>
            </w:r>
            <w:r>
              <w:rPr>
                <w:rFonts w:hint="eastAsia" w:asciiTheme="minorEastAsia" w:hAnsiTheme="minorEastAsia" w:cstheme="minorEastAsia"/>
                <w:b w:val="0"/>
                <w:bCs/>
                <w:color w:val="000000"/>
                <w:kern w:val="0"/>
                <w:sz w:val="21"/>
                <w:szCs w:val="21"/>
                <w:lang w:val="en-US" w:eastAsia="zh-CN" w:bidi="ar"/>
              </w:rPr>
              <w:t>6</w:t>
            </w:r>
            <w:r>
              <w:rPr>
                <w:rFonts w:hint="eastAsia" w:asciiTheme="minorEastAsia" w:hAnsiTheme="minorEastAsia" w:eastAsiaTheme="minorEastAsia" w:cstheme="minorEastAsia"/>
                <w:b w:val="0"/>
                <w:bCs/>
                <w:color w:val="000000"/>
                <w:kern w:val="0"/>
                <w:sz w:val="21"/>
                <w:szCs w:val="21"/>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0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参与高新技术企业认定工作中介机构在职职工名单</w:t>
            </w:r>
          </w:p>
        </w:tc>
        <w:tc>
          <w:tcPr>
            <w:tcW w:w="420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32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企业出具（盖章），报告中主要财务数据与所得税纳税申报表不一致的，须提供文字说明。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230" w:hRule="atLeast"/>
          <w:jc w:val="center"/>
        </w:trPr>
        <w:tc>
          <w:tcPr>
            <w:tcW w:w="65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7</w:t>
            </w:r>
          </w:p>
        </w:tc>
        <w:tc>
          <w:tcPr>
            <w:tcW w:w="69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企业所得税年度纳税申报表（包括主表及附表）</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盖有主管税务机关印鉴的近三个会计年度企业所得税年度纳税申报表（包括主表及附表）。</w:t>
            </w:r>
          </w:p>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注：不足三个会计年度的企业，均应按照营业执照上企业成立时间提供当个会计年度的所得税年度纳税申报表。申请当年为N年，N-1年成立的企业提供N-1年度的申报表</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N-2年成立的企业提供N-2、N-1年度的申报表</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N-3年及以前成立的企业提供N-3、N-2、N-1年度的申报表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20" w:hRule="atLeast"/>
          <w:jc w:val="center"/>
        </w:trPr>
        <w:tc>
          <w:tcPr>
            <w:tcW w:w="656" w:type="dxa"/>
            <w:vMerge w:val="continue"/>
            <w:tcBorders>
              <w:left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left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企业所得税年度纳税申报特殊性说明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主管税务机关出具（盖章）；企业成立当年主管税务机关未核准的，请提供主管税务机关出具的证明材料。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20" w:hRule="atLeast"/>
          <w:jc w:val="center"/>
        </w:trPr>
        <w:tc>
          <w:tcPr>
            <w:tcW w:w="65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专项审计或鉴证报告中主要财务数据与年度审计报告、纳税申报表数据不一致的，须提供加盖企业公章的文字说明，并将文字说明作为认定机构要求上传的其他附件上传到申报系统备查。</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15"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8</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企业相关情况说明</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对企业高新技术产品（服务）发挥核心支持作用的技术属于《国家重点支持的高新技术领域》的情况说明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从技术等方面详细说明所属三级领域、段落；高新技术产品（服务）中的主要产品（服务）与对其在技术上发挥核心支持作用的知识产权的关联性说明。企业出具（盖章）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12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企业高新技术产品（服务）的关键技术和技术指标的具体说明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提供相关的生产批文、认证认可和资质证书、产品质量检验报告等材料（根据企业实际情况提供，需具有佐证效果）</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企业近三年科技成果转化情况</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提供总体情况与转化形式、应用成效的逐项说明，并填写近三年科技成果转化情况表（参考《工作指引》第“三（七）2”项）。可参照《促进科技成果转化法》，提供佐证科技成果先进程度、实用价值等材料以及科技成果实施转化、完成转化等相关证明材料（同一材料无需重复提供，在情况表中注明所在页码即可）（附件</w:t>
            </w:r>
            <w:r>
              <w:rPr>
                <w:rFonts w:hint="eastAsia" w:asciiTheme="minorEastAsia" w:hAnsiTheme="minorEastAsia" w:cstheme="minorEastAsia"/>
                <w:b w:val="0"/>
                <w:bCs/>
                <w:color w:val="000000"/>
                <w:kern w:val="0"/>
                <w:sz w:val="21"/>
                <w:szCs w:val="21"/>
                <w:lang w:val="en-US" w:eastAsia="zh-CN" w:bidi="ar"/>
              </w:rPr>
              <w:t>3</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企业出具（盖章）</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企业研究开发组织管理情况</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企业职工和科技人员情况说明材料</w:t>
            </w:r>
            <w:bookmarkStart w:id="0" w:name="_GoBack"/>
            <w:bookmarkEnd w:id="0"/>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包括在职、兼职和临时聘用人员人数、人员学历结构、科技人员名单及其工作岗位明细、企业职工人数、社保缴纳情况表（附件</w:t>
            </w:r>
            <w:r>
              <w:rPr>
                <w:rFonts w:hint="eastAsia" w:asciiTheme="minorEastAsia" w:hAnsi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企业近一年未发生重大安全、重大质量事故或严重环境违法行为证明材料</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企业出具（盖章）（附件</w:t>
            </w:r>
            <w:r>
              <w:rPr>
                <w:rFonts w:hint="eastAsia" w:asciiTheme="minorEastAsia" w:hAnsi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81"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脱密承诺书</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仅涉密企业提供（附件</w:t>
            </w:r>
            <w:r>
              <w:rPr>
                <w:rFonts w:hint="eastAsia" w:asciiTheme="minorEastAsia" w:hAnsi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证明事项告知承诺书</w:t>
            </w:r>
          </w:p>
        </w:tc>
        <w:tc>
          <w:tcPr>
            <w:tcW w:w="42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仅选择使用告知承诺办理的企业提供（盖章）（附件</w:t>
            </w:r>
            <w:r>
              <w:rPr>
                <w:rFonts w:hint="eastAsia" w:asciiTheme="minorEastAsia" w:hAnsi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lang w:eastAsia="zh-CN"/>
              </w:rPr>
              <w:t>其他材料</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企业技术创新活动等其他相关证明材料（根据企业实际情况提供，材料需具有佐证效果）</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（1）科研项目立项证明，对已验收或结题项目需附验收或结题报告；</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（2）科技奖励、鉴定；</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（3）新产品或新技术证明材料；</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（4）企业委托外部研发活动证明材料；</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（5）其他相关证明材料及图片。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9625"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0"/>
                <w:sz w:val="21"/>
                <w:szCs w:val="21"/>
                <w:lang w:bidi="ar"/>
              </w:rPr>
              <w:t>企业应按时完成高企工作网上认定申请材料的填写、附件上传、打印（生成带有水印的PDF文件）和提交工作。将以上纸质材料（PDF文件首页做封面，书脊处由上至下打印主要技术领域及企业名称，例：电子信息领域  XXX有限公司）胶版装订一式1份（专项审计或鉴证报告须提供原件）提交至指定受理窗口。最后将纸质材料扫描件，按顺序分别生成PDF版文件上传科技管理系统。项目申报材料按相关规定留存，一经受理不予退还。</w:t>
            </w:r>
          </w:p>
        </w:tc>
      </w:tr>
    </w:tbl>
    <w:p/>
    <w:sectPr>
      <w:headerReference r:id="rId3" w:type="default"/>
      <w:footerReference r:id="rId4" w:type="default"/>
      <w:pgSz w:w="11906" w:h="16838"/>
      <w:pgMar w:top="2098" w:right="1474" w:bottom="198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9444"/>
    </w:sdtPr>
    <w:sdtContent>
      <w:p>
        <w:pPr>
          <w:pStyle w:val="9"/>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Y1NTk0ZjBlODllNmM1MDJjMGRjYzJkNjI3ZDZkMDAifQ=="/>
  </w:docVars>
  <w:rsids>
    <w:rsidRoot w:val="000C22C6"/>
    <w:rsid w:val="0000021C"/>
    <w:rsid w:val="00027840"/>
    <w:rsid w:val="0004507F"/>
    <w:rsid w:val="00050804"/>
    <w:rsid w:val="0006300F"/>
    <w:rsid w:val="000832A8"/>
    <w:rsid w:val="00084CB9"/>
    <w:rsid w:val="00087987"/>
    <w:rsid w:val="00090CC3"/>
    <w:rsid w:val="000A10D7"/>
    <w:rsid w:val="000A18B7"/>
    <w:rsid w:val="000A232F"/>
    <w:rsid w:val="000A2FE6"/>
    <w:rsid w:val="000C22C6"/>
    <w:rsid w:val="000C4A72"/>
    <w:rsid w:val="000D0C05"/>
    <w:rsid w:val="000D4A80"/>
    <w:rsid w:val="000E502E"/>
    <w:rsid w:val="00105823"/>
    <w:rsid w:val="0011000E"/>
    <w:rsid w:val="001212DD"/>
    <w:rsid w:val="001274F1"/>
    <w:rsid w:val="00131381"/>
    <w:rsid w:val="001356F8"/>
    <w:rsid w:val="00137CED"/>
    <w:rsid w:val="001426EE"/>
    <w:rsid w:val="00153DFC"/>
    <w:rsid w:val="00164803"/>
    <w:rsid w:val="00167CB2"/>
    <w:rsid w:val="00176174"/>
    <w:rsid w:val="001930DA"/>
    <w:rsid w:val="001A28DA"/>
    <w:rsid w:val="001A69DC"/>
    <w:rsid w:val="001B38AA"/>
    <w:rsid w:val="001D2552"/>
    <w:rsid w:val="001D5437"/>
    <w:rsid w:val="001F2812"/>
    <w:rsid w:val="001F282E"/>
    <w:rsid w:val="001F42A7"/>
    <w:rsid w:val="001F7C34"/>
    <w:rsid w:val="00205533"/>
    <w:rsid w:val="0020739B"/>
    <w:rsid w:val="00214EA8"/>
    <w:rsid w:val="002271E0"/>
    <w:rsid w:val="00244B5D"/>
    <w:rsid w:val="00255ABC"/>
    <w:rsid w:val="00264653"/>
    <w:rsid w:val="002665D5"/>
    <w:rsid w:val="002671AF"/>
    <w:rsid w:val="002748ED"/>
    <w:rsid w:val="00277675"/>
    <w:rsid w:val="00280763"/>
    <w:rsid w:val="00285DB3"/>
    <w:rsid w:val="002903ED"/>
    <w:rsid w:val="002A562B"/>
    <w:rsid w:val="002A74E7"/>
    <w:rsid w:val="002D0CDF"/>
    <w:rsid w:val="002D5DA1"/>
    <w:rsid w:val="002F2574"/>
    <w:rsid w:val="0030406A"/>
    <w:rsid w:val="00305173"/>
    <w:rsid w:val="00305245"/>
    <w:rsid w:val="003374BE"/>
    <w:rsid w:val="0035108F"/>
    <w:rsid w:val="00360FFD"/>
    <w:rsid w:val="00362575"/>
    <w:rsid w:val="0037443F"/>
    <w:rsid w:val="0038604F"/>
    <w:rsid w:val="00386125"/>
    <w:rsid w:val="003864DA"/>
    <w:rsid w:val="003A18BC"/>
    <w:rsid w:val="003A22B1"/>
    <w:rsid w:val="003A671D"/>
    <w:rsid w:val="003A6C8D"/>
    <w:rsid w:val="003C3647"/>
    <w:rsid w:val="003C4683"/>
    <w:rsid w:val="003D1310"/>
    <w:rsid w:val="003D36CC"/>
    <w:rsid w:val="003E651E"/>
    <w:rsid w:val="003F068B"/>
    <w:rsid w:val="003F6C12"/>
    <w:rsid w:val="00406A00"/>
    <w:rsid w:val="004077D9"/>
    <w:rsid w:val="00410C04"/>
    <w:rsid w:val="0041301F"/>
    <w:rsid w:val="004160A5"/>
    <w:rsid w:val="00424175"/>
    <w:rsid w:val="00430DE0"/>
    <w:rsid w:val="004357D7"/>
    <w:rsid w:val="00440A1F"/>
    <w:rsid w:val="0044301F"/>
    <w:rsid w:val="00453E03"/>
    <w:rsid w:val="00467CDA"/>
    <w:rsid w:val="004710FE"/>
    <w:rsid w:val="0049423C"/>
    <w:rsid w:val="0049539B"/>
    <w:rsid w:val="004A6F72"/>
    <w:rsid w:val="004B2B9B"/>
    <w:rsid w:val="004C122F"/>
    <w:rsid w:val="004D10C1"/>
    <w:rsid w:val="004D30FE"/>
    <w:rsid w:val="004F30E7"/>
    <w:rsid w:val="004F5EC1"/>
    <w:rsid w:val="00510900"/>
    <w:rsid w:val="00520DBC"/>
    <w:rsid w:val="005255F0"/>
    <w:rsid w:val="00526704"/>
    <w:rsid w:val="00537CC7"/>
    <w:rsid w:val="005403DA"/>
    <w:rsid w:val="0054143D"/>
    <w:rsid w:val="005444F9"/>
    <w:rsid w:val="005523D5"/>
    <w:rsid w:val="005535FB"/>
    <w:rsid w:val="005600E3"/>
    <w:rsid w:val="00566F56"/>
    <w:rsid w:val="00586E63"/>
    <w:rsid w:val="0059365A"/>
    <w:rsid w:val="00595656"/>
    <w:rsid w:val="005A1371"/>
    <w:rsid w:val="005A4409"/>
    <w:rsid w:val="005A5516"/>
    <w:rsid w:val="005B2027"/>
    <w:rsid w:val="005B7EB2"/>
    <w:rsid w:val="005C1A56"/>
    <w:rsid w:val="005C3A25"/>
    <w:rsid w:val="005E5D76"/>
    <w:rsid w:val="00621A6F"/>
    <w:rsid w:val="00622EBD"/>
    <w:rsid w:val="00623D02"/>
    <w:rsid w:val="006647A3"/>
    <w:rsid w:val="00676935"/>
    <w:rsid w:val="00681101"/>
    <w:rsid w:val="00691542"/>
    <w:rsid w:val="006978CF"/>
    <w:rsid w:val="006A4166"/>
    <w:rsid w:val="006C4859"/>
    <w:rsid w:val="006C7C20"/>
    <w:rsid w:val="006E5E54"/>
    <w:rsid w:val="00704EC1"/>
    <w:rsid w:val="0072537B"/>
    <w:rsid w:val="00726E5B"/>
    <w:rsid w:val="007570E1"/>
    <w:rsid w:val="007655B8"/>
    <w:rsid w:val="007722EA"/>
    <w:rsid w:val="00772665"/>
    <w:rsid w:val="007930E3"/>
    <w:rsid w:val="00796E59"/>
    <w:rsid w:val="007A6F63"/>
    <w:rsid w:val="007B27DE"/>
    <w:rsid w:val="007B7B9C"/>
    <w:rsid w:val="007C3248"/>
    <w:rsid w:val="007C6BDE"/>
    <w:rsid w:val="007F4EC2"/>
    <w:rsid w:val="0082163C"/>
    <w:rsid w:val="0082334A"/>
    <w:rsid w:val="0082411F"/>
    <w:rsid w:val="00827E01"/>
    <w:rsid w:val="00841591"/>
    <w:rsid w:val="008454BA"/>
    <w:rsid w:val="0084564C"/>
    <w:rsid w:val="00845799"/>
    <w:rsid w:val="00852FAE"/>
    <w:rsid w:val="0086109C"/>
    <w:rsid w:val="008633B4"/>
    <w:rsid w:val="0086517F"/>
    <w:rsid w:val="008A1073"/>
    <w:rsid w:val="008A30A2"/>
    <w:rsid w:val="008A558D"/>
    <w:rsid w:val="008B643C"/>
    <w:rsid w:val="008C6654"/>
    <w:rsid w:val="008D2AB3"/>
    <w:rsid w:val="008D4694"/>
    <w:rsid w:val="008E0D8A"/>
    <w:rsid w:val="008E2051"/>
    <w:rsid w:val="008F3C7D"/>
    <w:rsid w:val="008F7201"/>
    <w:rsid w:val="0090764B"/>
    <w:rsid w:val="00910CF8"/>
    <w:rsid w:val="00911A24"/>
    <w:rsid w:val="009212A4"/>
    <w:rsid w:val="00926072"/>
    <w:rsid w:val="00932F21"/>
    <w:rsid w:val="00936BA8"/>
    <w:rsid w:val="0093750A"/>
    <w:rsid w:val="00943FE4"/>
    <w:rsid w:val="00944EE4"/>
    <w:rsid w:val="00946A91"/>
    <w:rsid w:val="00950BAB"/>
    <w:rsid w:val="0096545C"/>
    <w:rsid w:val="00976559"/>
    <w:rsid w:val="00977653"/>
    <w:rsid w:val="009841EE"/>
    <w:rsid w:val="00994CCE"/>
    <w:rsid w:val="009A08B5"/>
    <w:rsid w:val="009A2FE4"/>
    <w:rsid w:val="009A37F7"/>
    <w:rsid w:val="009A3987"/>
    <w:rsid w:val="009A7242"/>
    <w:rsid w:val="009B6667"/>
    <w:rsid w:val="009C2F41"/>
    <w:rsid w:val="009C700A"/>
    <w:rsid w:val="009F6D76"/>
    <w:rsid w:val="00A024EE"/>
    <w:rsid w:val="00A201BD"/>
    <w:rsid w:val="00A25CD8"/>
    <w:rsid w:val="00A321DF"/>
    <w:rsid w:val="00A45207"/>
    <w:rsid w:val="00A566EF"/>
    <w:rsid w:val="00A628B6"/>
    <w:rsid w:val="00A82428"/>
    <w:rsid w:val="00A84575"/>
    <w:rsid w:val="00A93826"/>
    <w:rsid w:val="00AA60A9"/>
    <w:rsid w:val="00AB243B"/>
    <w:rsid w:val="00AB4A46"/>
    <w:rsid w:val="00AC5399"/>
    <w:rsid w:val="00AD1C71"/>
    <w:rsid w:val="00AD2BA1"/>
    <w:rsid w:val="00AD54A8"/>
    <w:rsid w:val="00AD6BCC"/>
    <w:rsid w:val="00B02089"/>
    <w:rsid w:val="00B05A6A"/>
    <w:rsid w:val="00B06030"/>
    <w:rsid w:val="00B06675"/>
    <w:rsid w:val="00B141C1"/>
    <w:rsid w:val="00B17324"/>
    <w:rsid w:val="00B354EC"/>
    <w:rsid w:val="00B3775A"/>
    <w:rsid w:val="00B44538"/>
    <w:rsid w:val="00B47E4F"/>
    <w:rsid w:val="00B55964"/>
    <w:rsid w:val="00B66AE7"/>
    <w:rsid w:val="00B72B29"/>
    <w:rsid w:val="00B73563"/>
    <w:rsid w:val="00B8044C"/>
    <w:rsid w:val="00B8082B"/>
    <w:rsid w:val="00B83159"/>
    <w:rsid w:val="00B910E8"/>
    <w:rsid w:val="00B96CCD"/>
    <w:rsid w:val="00B97091"/>
    <w:rsid w:val="00B97F23"/>
    <w:rsid w:val="00BA04B1"/>
    <w:rsid w:val="00BB5219"/>
    <w:rsid w:val="00BB64C8"/>
    <w:rsid w:val="00BC0C74"/>
    <w:rsid w:val="00BC2204"/>
    <w:rsid w:val="00BC3C36"/>
    <w:rsid w:val="00BC5936"/>
    <w:rsid w:val="00BE1F70"/>
    <w:rsid w:val="00BE3025"/>
    <w:rsid w:val="00C00F77"/>
    <w:rsid w:val="00C12636"/>
    <w:rsid w:val="00C1783A"/>
    <w:rsid w:val="00C411C5"/>
    <w:rsid w:val="00C531DA"/>
    <w:rsid w:val="00C57970"/>
    <w:rsid w:val="00C57EE9"/>
    <w:rsid w:val="00C82EE6"/>
    <w:rsid w:val="00C851F5"/>
    <w:rsid w:val="00C87605"/>
    <w:rsid w:val="00CB573E"/>
    <w:rsid w:val="00CC2592"/>
    <w:rsid w:val="00CC67F0"/>
    <w:rsid w:val="00CE20D0"/>
    <w:rsid w:val="00CE227A"/>
    <w:rsid w:val="00CF139B"/>
    <w:rsid w:val="00CF4A77"/>
    <w:rsid w:val="00D03BFE"/>
    <w:rsid w:val="00D20C90"/>
    <w:rsid w:val="00D26876"/>
    <w:rsid w:val="00D26938"/>
    <w:rsid w:val="00D33640"/>
    <w:rsid w:val="00D35AF2"/>
    <w:rsid w:val="00D509BB"/>
    <w:rsid w:val="00D57187"/>
    <w:rsid w:val="00D61C43"/>
    <w:rsid w:val="00D63A0F"/>
    <w:rsid w:val="00D63DB2"/>
    <w:rsid w:val="00D64B84"/>
    <w:rsid w:val="00D713BF"/>
    <w:rsid w:val="00D86172"/>
    <w:rsid w:val="00D9486A"/>
    <w:rsid w:val="00DA381F"/>
    <w:rsid w:val="00DD60A6"/>
    <w:rsid w:val="00DE1259"/>
    <w:rsid w:val="00DF6EDF"/>
    <w:rsid w:val="00E16092"/>
    <w:rsid w:val="00E21908"/>
    <w:rsid w:val="00E25A7C"/>
    <w:rsid w:val="00E42445"/>
    <w:rsid w:val="00E6187B"/>
    <w:rsid w:val="00E63E14"/>
    <w:rsid w:val="00E87E17"/>
    <w:rsid w:val="00E92138"/>
    <w:rsid w:val="00E95FDE"/>
    <w:rsid w:val="00EA72B8"/>
    <w:rsid w:val="00EB32BB"/>
    <w:rsid w:val="00EC02E9"/>
    <w:rsid w:val="00EC08F5"/>
    <w:rsid w:val="00EC3246"/>
    <w:rsid w:val="00EC37FD"/>
    <w:rsid w:val="00EC7295"/>
    <w:rsid w:val="00EF2066"/>
    <w:rsid w:val="00EF54FA"/>
    <w:rsid w:val="00F02E90"/>
    <w:rsid w:val="00F1163F"/>
    <w:rsid w:val="00F121D1"/>
    <w:rsid w:val="00F170DD"/>
    <w:rsid w:val="00F17A07"/>
    <w:rsid w:val="00F22BF5"/>
    <w:rsid w:val="00F55A28"/>
    <w:rsid w:val="00F57B7D"/>
    <w:rsid w:val="00F667E3"/>
    <w:rsid w:val="00F677EF"/>
    <w:rsid w:val="00F7144F"/>
    <w:rsid w:val="00F762BA"/>
    <w:rsid w:val="00F8005E"/>
    <w:rsid w:val="00F91B8C"/>
    <w:rsid w:val="00FA2CDF"/>
    <w:rsid w:val="00FA5866"/>
    <w:rsid w:val="00FB59E1"/>
    <w:rsid w:val="00FC55DF"/>
    <w:rsid w:val="00FD15E9"/>
    <w:rsid w:val="00FE1B58"/>
    <w:rsid w:val="00FE4477"/>
    <w:rsid w:val="00FE7778"/>
    <w:rsid w:val="01066A48"/>
    <w:rsid w:val="013872DA"/>
    <w:rsid w:val="01683533"/>
    <w:rsid w:val="01785B98"/>
    <w:rsid w:val="018A1427"/>
    <w:rsid w:val="02963DFC"/>
    <w:rsid w:val="02E132C9"/>
    <w:rsid w:val="030A0A72"/>
    <w:rsid w:val="04B50EB1"/>
    <w:rsid w:val="050E7CBB"/>
    <w:rsid w:val="052E2F1D"/>
    <w:rsid w:val="057A2AAA"/>
    <w:rsid w:val="05DA4F51"/>
    <w:rsid w:val="06C426FE"/>
    <w:rsid w:val="06CB0A9F"/>
    <w:rsid w:val="06F97DE8"/>
    <w:rsid w:val="071A149F"/>
    <w:rsid w:val="07237076"/>
    <w:rsid w:val="0748600C"/>
    <w:rsid w:val="07610E7C"/>
    <w:rsid w:val="08AF1672"/>
    <w:rsid w:val="08B519F0"/>
    <w:rsid w:val="0923527C"/>
    <w:rsid w:val="096C65C2"/>
    <w:rsid w:val="0993328E"/>
    <w:rsid w:val="0A3E36F7"/>
    <w:rsid w:val="0A811AFE"/>
    <w:rsid w:val="0AF2F190"/>
    <w:rsid w:val="0BE40AA9"/>
    <w:rsid w:val="0BEC5B2B"/>
    <w:rsid w:val="0C5033C5"/>
    <w:rsid w:val="0CF66E54"/>
    <w:rsid w:val="0D107115"/>
    <w:rsid w:val="0D2A1D10"/>
    <w:rsid w:val="0D5B3B1D"/>
    <w:rsid w:val="0DE75691"/>
    <w:rsid w:val="0DEA1932"/>
    <w:rsid w:val="0E2F3A82"/>
    <w:rsid w:val="0EAC4014"/>
    <w:rsid w:val="0F0D1285"/>
    <w:rsid w:val="0F5A776E"/>
    <w:rsid w:val="1139303C"/>
    <w:rsid w:val="117F29DA"/>
    <w:rsid w:val="11A77FC0"/>
    <w:rsid w:val="11DA5AB3"/>
    <w:rsid w:val="11F77FD3"/>
    <w:rsid w:val="124C0265"/>
    <w:rsid w:val="12926799"/>
    <w:rsid w:val="12B4156D"/>
    <w:rsid w:val="1360648C"/>
    <w:rsid w:val="137C3DEB"/>
    <w:rsid w:val="14307726"/>
    <w:rsid w:val="148351F9"/>
    <w:rsid w:val="14BB05FF"/>
    <w:rsid w:val="15545B7C"/>
    <w:rsid w:val="15C2342E"/>
    <w:rsid w:val="15EA028F"/>
    <w:rsid w:val="165727DC"/>
    <w:rsid w:val="16C64858"/>
    <w:rsid w:val="170331D9"/>
    <w:rsid w:val="175815DB"/>
    <w:rsid w:val="177C760C"/>
    <w:rsid w:val="17D66D1D"/>
    <w:rsid w:val="182C2DE0"/>
    <w:rsid w:val="184E746C"/>
    <w:rsid w:val="18A40BC9"/>
    <w:rsid w:val="18DA6CD6"/>
    <w:rsid w:val="19897652"/>
    <w:rsid w:val="19C95238"/>
    <w:rsid w:val="19D139B9"/>
    <w:rsid w:val="19D471A7"/>
    <w:rsid w:val="19E219A9"/>
    <w:rsid w:val="1AEB0D31"/>
    <w:rsid w:val="1AFB71B4"/>
    <w:rsid w:val="1B041DF3"/>
    <w:rsid w:val="1B382912"/>
    <w:rsid w:val="1B897029"/>
    <w:rsid w:val="1BAF6A22"/>
    <w:rsid w:val="1BEF019E"/>
    <w:rsid w:val="1D541122"/>
    <w:rsid w:val="1DDB32DF"/>
    <w:rsid w:val="1DEE0BD3"/>
    <w:rsid w:val="1EB13F53"/>
    <w:rsid w:val="1EB42DB5"/>
    <w:rsid w:val="1F106FB8"/>
    <w:rsid w:val="1FABEB2A"/>
    <w:rsid w:val="1FFD8C72"/>
    <w:rsid w:val="209150AE"/>
    <w:rsid w:val="20B147CB"/>
    <w:rsid w:val="215D225D"/>
    <w:rsid w:val="21B5227B"/>
    <w:rsid w:val="226C79E0"/>
    <w:rsid w:val="227D3A84"/>
    <w:rsid w:val="228A52D3"/>
    <w:rsid w:val="22F23DE9"/>
    <w:rsid w:val="23286C16"/>
    <w:rsid w:val="233D23C7"/>
    <w:rsid w:val="237E662A"/>
    <w:rsid w:val="244C06C0"/>
    <w:rsid w:val="24BE74B6"/>
    <w:rsid w:val="24C34ACD"/>
    <w:rsid w:val="253B4663"/>
    <w:rsid w:val="25556CF0"/>
    <w:rsid w:val="255E2F55"/>
    <w:rsid w:val="25F148F8"/>
    <w:rsid w:val="27DB45A1"/>
    <w:rsid w:val="28546167"/>
    <w:rsid w:val="29117033"/>
    <w:rsid w:val="29FD4993"/>
    <w:rsid w:val="2A036C9A"/>
    <w:rsid w:val="2A7D1D2D"/>
    <w:rsid w:val="2AA06EA0"/>
    <w:rsid w:val="2AFA52AB"/>
    <w:rsid w:val="2B002D53"/>
    <w:rsid w:val="2B157704"/>
    <w:rsid w:val="2B9351F9"/>
    <w:rsid w:val="2BAA2D74"/>
    <w:rsid w:val="2C8D10D1"/>
    <w:rsid w:val="2CBA2861"/>
    <w:rsid w:val="2D2E56F6"/>
    <w:rsid w:val="2D55028C"/>
    <w:rsid w:val="2DAB07A6"/>
    <w:rsid w:val="2E170FF2"/>
    <w:rsid w:val="2ECA6558"/>
    <w:rsid w:val="2F7B66D0"/>
    <w:rsid w:val="2F9158DC"/>
    <w:rsid w:val="2FBA6889"/>
    <w:rsid w:val="2FCA31B3"/>
    <w:rsid w:val="2FCF8CBB"/>
    <w:rsid w:val="2FE7C72B"/>
    <w:rsid w:val="3049232A"/>
    <w:rsid w:val="3077494A"/>
    <w:rsid w:val="307A24E3"/>
    <w:rsid w:val="30A82DE5"/>
    <w:rsid w:val="31474B56"/>
    <w:rsid w:val="321E76CF"/>
    <w:rsid w:val="3225B44F"/>
    <w:rsid w:val="32367471"/>
    <w:rsid w:val="330F27D5"/>
    <w:rsid w:val="33A11583"/>
    <w:rsid w:val="340F790E"/>
    <w:rsid w:val="348A2F11"/>
    <w:rsid w:val="358D2CDA"/>
    <w:rsid w:val="359D0A22"/>
    <w:rsid w:val="35DA450D"/>
    <w:rsid w:val="362670E1"/>
    <w:rsid w:val="364D3B45"/>
    <w:rsid w:val="36ED1408"/>
    <w:rsid w:val="370C40B1"/>
    <w:rsid w:val="37184804"/>
    <w:rsid w:val="374E835B"/>
    <w:rsid w:val="377D6CF8"/>
    <w:rsid w:val="381C26EF"/>
    <w:rsid w:val="383A1E44"/>
    <w:rsid w:val="383C4522"/>
    <w:rsid w:val="38540746"/>
    <w:rsid w:val="38C20ECB"/>
    <w:rsid w:val="38D3670A"/>
    <w:rsid w:val="390C0398"/>
    <w:rsid w:val="393F6FEE"/>
    <w:rsid w:val="39FEF667"/>
    <w:rsid w:val="39FF8FA5"/>
    <w:rsid w:val="3A8A19F8"/>
    <w:rsid w:val="3B3E066F"/>
    <w:rsid w:val="3BF664E7"/>
    <w:rsid w:val="3C247325"/>
    <w:rsid w:val="3C6127A9"/>
    <w:rsid w:val="3D5440BC"/>
    <w:rsid w:val="3DAB4A08"/>
    <w:rsid w:val="3DC132D5"/>
    <w:rsid w:val="3DC6152F"/>
    <w:rsid w:val="3DE81611"/>
    <w:rsid w:val="3DFD6AE1"/>
    <w:rsid w:val="3DFF82C8"/>
    <w:rsid w:val="3E047890"/>
    <w:rsid w:val="3E07DAE7"/>
    <w:rsid w:val="3E727AB2"/>
    <w:rsid w:val="3E9B6A9C"/>
    <w:rsid w:val="3ECB1D9D"/>
    <w:rsid w:val="3ED956A9"/>
    <w:rsid w:val="3EDE78CA"/>
    <w:rsid w:val="3EFE6914"/>
    <w:rsid w:val="3F42CE2B"/>
    <w:rsid w:val="3F4343E8"/>
    <w:rsid w:val="3F7D9A9F"/>
    <w:rsid w:val="3F852C53"/>
    <w:rsid w:val="3F8C5D8F"/>
    <w:rsid w:val="3FAE21A9"/>
    <w:rsid w:val="3FFB3D57"/>
    <w:rsid w:val="3FFF4401"/>
    <w:rsid w:val="402E6E46"/>
    <w:rsid w:val="409A0980"/>
    <w:rsid w:val="40D76BD2"/>
    <w:rsid w:val="41BA0BFC"/>
    <w:rsid w:val="42B92324"/>
    <w:rsid w:val="42BB366C"/>
    <w:rsid w:val="42C83582"/>
    <w:rsid w:val="42EA346B"/>
    <w:rsid w:val="43775458"/>
    <w:rsid w:val="44036D80"/>
    <w:rsid w:val="44274A77"/>
    <w:rsid w:val="44545C52"/>
    <w:rsid w:val="44C45FCB"/>
    <w:rsid w:val="453FBB77"/>
    <w:rsid w:val="45E747B2"/>
    <w:rsid w:val="46266419"/>
    <w:rsid w:val="46BB02C4"/>
    <w:rsid w:val="470338BD"/>
    <w:rsid w:val="471F51CF"/>
    <w:rsid w:val="472B0583"/>
    <w:rsid w:val="47447AE9"/>
    <w:rsid w:val="47F7A0D4"/>
    <w:rsid w:val="48691D20"/>
    <w:rsid w:val="48A046E6"/>
    <w:rsid w:val="49C210FF"/>
    <w:rsid w:val="4A05330E"/>
    <w:rsid w:val="4A161077"/>
    <w:rsid w:val="4A507974"/>
    <w:rsid w:val="4A9F61AC"/>
    <w:rsid w:val="4AFD1BF3"/>
    <w:rsid w:val="4B6E424E"/>
    <w:rsid w:val="4B771FE9"/>
    <w:rsid w:val="4B8D06C7"/>
    <w:rsid w:val="4BB60652"/>
    <w:rsid w:val="4BF076A6"/>
    <w:rsid w:val="4C0A69B9"/>
    <w:rsid w:val="4CBF59F6"/>
    <w:rsid w:val="4D062099"/>
    <w:rsid w:val="4D111FCA"/>
    <w:rsid w:val="4D3F08E5"/>
    <w:rsid w:val="4D552081"/>
    <w:rsid w:val="4DFEE9B6"/>
    <w:rsid w:val="4E0B4C6B"/>
    <w:rsid w:val="4E197A1A"/>
    <w:rsid w:val="4EAA6232"/>
    <w:rsid w:val="4EF827ED"/>
    <w:rsid w:val="4F7E8CBA"/>
    <w:rsid w:val="4F945964"/>
    <w:rsid w:val="4FD850B7"/>
    <w:rsid w:val="4FEDAC07"/>
    <w:rsid w:val="4FFB8F3D"/>
    <w:rsid w:val="4FFF4DA1"/>
    <w:rsid w:val="500515C8"/>
    <w:rsid w:val="501E6ED7"/>
    <w:rsid w:val="503330E7"/>
    <w:rsid w:val="5147420C"/>
    <w:rsid w:val="51B32218"/>
    <w:rsid w:val="52846C8E"/>
    <w:rsid w:val="528E7435"/>
    <w:rsid w:val="5326133F"/>
    <w:rsid w:val="53305ED1"/>
    <w:rsid w:val="535E426D"/>
    <w:rsid w:val="535F2D0B"/>
    <w:rsid w:val="540A55FA"/>
    <w:rsid w:val="5447503F"/>
    <w:rsid w:val="54700070"/>
    <w:rsid w:val="549834D3"/>
    <w:rsid w:val="54BF846E"/>
    <w:rsid w:val="55905DBB"/>
    <w:rsid w:val="55F70CF8"/>
    <w:rsid w:val="569E48CE"/>
    <w:rsid w:val="57656C63"/>
    <w:rsid w:val="57DD7C89"/>
    <w:rsid w:val="57EF541B"/>
    <w:rsid w:val="587D5C7A"/>
    <w:rsid w:val="58E660B8"/>
    <w:rsid w:val="58FFAA50"/>
    <w:rsid w:val="594316E2"/>
    <w:rsid w:val="5975785B"/>
    <w:rsid w:val="59990086"/>
    <w:rsid w:val="59CF35F6"/>
    <w:rsid w:val="59E06FAB"/>
    <w:rsid w:val="5AFC1BC3"/>
    <w:rsid w:val="5BA04C44"/>
    <w:rsid w:val="5BB3705A"/>
    <w:rsid w:val="5BC26351"/>
    <w:rsid w:val="5C02145B"/>
    <w:rsid w:val="5C8174A2"/>
    <w:rsid w:val="5C9522CF"/>
    <w:rsid w:val="5CDD5A24"/>
    <w:rsid w:val="5CEB0141"/>
    <w:rsid w:val="5E1D07CE"/>
    <w:rsid w:val="5EEBA60B"/>
    <w:rsid w:val="5EEF5958"/>
    <w:rsid w:val="5EFFC3FF"/>
    <w:rsid w:val="5FAA42E4"/>
    <w:rsid w:val="5FBBF4EE"/>
    <w:rsid w:val="5FCF1187"/>
    <w:rsid w:val="5FDE30F3"/>
    <w:rsid w:val="5FDF9600"/>
    <w:rsid w:val="5FE731B6"/>
    <w:rsid w:val="5FFA7923"/>
    <w:rsid w:val="5FFDA6C3"/>
    <w:rsid w:val="60121E89"/>
    <w:rsid w:val="618C2F79"/>
    <w:rsid w:val="622A34BA"/>
    <w:rsid w:val="623D057A"/>
    <w:rsid w:val="62B117BB"/>
    <w:rsid w:val="62CFEB79"/>
    <w:rsid w:val="62DD2C20"/>
    <w:rsid w:val="638D3FBC"/>
    <w:rsid w:val="63D556A7"/>
    <w:rsid w:val="65362B16"/>
    <w:rsid w:val="65CB6D62"/>
    <w:rsid w:val="65D25C30"/>
    <w:rsid w:val="66171B80"/>
    <w:rsid w:val="66971FE3"/>
    <w:rsid w:val="66FB80A3"/>
    <w:rsid w:val="67033D86"/>
    <w:rsid w:val="671F76A5"/>
    <w:rsid w:val="679F3541"/>
    <w:rsid w:val="68B41D2F"/>
    <w:rsid w:val="69034A64"/>
    <w:rsid w:val="6A6B1D0C"/>
    <w:rsid w:val="6ADEBF91"/>
    <w:rsid w:val="6B882FFF"/>
    <w:rsid w:val="6BB62D69"/>
    <w:rsid w:val="6BC229B5"/>
    <w:rsid w:val="6C5D0B51"/>
    <w:rsid w:val="6C5D623A"/>
    <w:rsid w:val="6C5F1FB2"/>
    <w:rsid w:val="6C63615E"/>
    <w:rsid w:val="6D1160B4"/>
    <w:rsid w:val="6D3EDEFD"/>
    <w:rsid w:val="6D441B7B"/>
    <w:rsid w:val="6DBFDDE1"/>
    <w:rsid w:val="6E5FF9FE"/>
    <w:rsid w:val="6EC2717B"/>
    <w:rsid w:val="6EEDB57D"/>
    <w:rsid w:val="6EFA75AE"/>
    <w:rsid w:val="6F5F70B3"/>
    <w:rsid w:val="6FB37BB0"/>
    <w:rsid w:val="6FC20C0F"/>
    <w:rsid w:val="6FCD2AE9"/>
    <w:rsid w:val="6FD7C180"/>
    <w:rsid w:val="6FFBD5D6"/>
    <w:rsid w:val="6FFD383B"/>
    <w:rsid w:val="70001CFE"/>
    <w:rsid w:val="700A15AE"/>
    <w:rsid w:val="71FF4723"/>
    <w:rsid w:val="71FF67C0"/>
    <w:rsid w:val="7212741D"/>
    <w:rsid w:val="729D7094"/>
    <w:rsid w:val="72A55C47"/>
    <w:rsid w:val="73092C77"/>
    <w:rsid w:val="73204A81"/>
    <w:rsid w:val="7374446B"/>
    <w:rsid w:val="738D5326"/>
    <w:rsid w:val="73B9DBD3"/>
    <w:rsid w:val="74454183"/>
    <w:rsid w:val="74CF7AEE"/>
    <w:rsid w:val="74E474F8"/>
    <w:rsid w:val="74EF3F36"/>
    <w:rsid w:val="763E70DC"/>
    <w:rsid w:val="77253DF8"/>
    <w:rsid w:val="775A1CF3"/>
    <w:rsid w:val="777EF22D"/>
    <w:rsid w:val="77DF86F3"/>
    <w:rsid w:val="77E4D8FA"/>
    <w:rsid w:val="77FE627F"/>
    <w:rsid w:val="781E5A31"/>
    <w:rsid w:val="78503145"/>
    <w:rsid w:val="79DB7DC6"/>
    <w:rsid w:val="7A7B2C35"/>
    <w:rsid w:val="7A7F077D"/>
    <w:rsid w:val="7ABE7C82"/>
    <w:rsid w:val="7ADD0249"/>
    <w:rsid w:val="7AF2D9CB"/>
    <w:rsid w:val="7B234AF2"/>
    <w:rsid w:val="7B737828"/>
    <w:rsid w:val="7B7DBB13"/>
    <w:rsid w:val="7B7FA76C"/>
    <w:rsid w:val="7BD71372"/>
    <w:rsid w:val="7BEFEEF3"/>
    <w:rsid w:val="7BFDB2D8"/>
    <w:rsid w:val="7C217BBF"/>
    <w:rsid w:val="7C4F5E6F"/>
    <w:rsid w:val="7C9061B7"/>
    <w:rsid w:val="7CB67FB8"/>
    <w:rsid w:val="7CC82D47"/>
    <w:rsid w:val="7CF90201"/>
    <w:rsid w:val="7CFF5AD1"/>
    <w:rsid w:val="7D4F04F4"/>
    <w:rsid w:val="7DE9662C"/>
    <w:rsid w:val="7DF79108"/>
    <w:rsid w:val="7ECF2CF0"/>
    <w:rsid w:val="7EDE38C8"/>
    <w:rsid w:val="7EEF6839"/>
    <w:rsid w:val="7EFEE7E7"/>
    <w:rsid w:val="7F5D5B17"/>
    <w:rsid w:val="7F772824"/>
    <w:rsid w:val="7F8CC350"/>
    <w:rsid w:val="7F9ACA37"/>
    <w:rsid w:val="7F9E4832"/>
    <w:rsid w:val="7F9FA650"/>
    <w:rsid w:val="7FB5F14B"/>
    <w:rsid w:val="7FBF5A6E"/>
    <w:rsid w:val="7FEFE131"/>
    <w:rsid w:val="7FFB7EC7"/>
    <w:rsid w:val="7FFF5748"/>
    <w:rsid w:val="7FFFA6FB"/>
    <w:rsid w:val="7FFFC627"/>
    <w:rsid w:val="95BED039"/>
    <w:rsid w:val="9F3F3477"/>
    <w:rsid w:val="9F77F54F"/>
    <w:rsid w:val="9FFF1394"/>
    <w:rsid w:val="9FFF7BC7"/>
    <w:rsid w:val="AAC6517F"/>
    <w:rsid w:val="ABFF0D47"/>
    <w:rsid w:val="ADCE253E"/>
    <w:rsid w:val="ADDD4A40"/>
    <w:rsid w:val="AF7D8357"/>
    <w:rsid w:val="AF7DC6FC"/>
    <w:rsid w:val="AFFB12C3"/>
    <w:rsid w:val="B32B3668"/>
    <w:rsid w:val="B6DF4789"/>
    <w:rsid w:val="B77B2284"/>
    <w:rsid w:val="B7BDB948"/>
    <w:rsid w:val="BBFFBD7B"/>
    <w:rsid w:val="BE2A4418"/>
    <w:rsid w:val="BF7B2EA7"/>
    <w:rsid w:val="BF8F2464"/>
    <w:rsid w:val="BFDF147A"/>
    <w:rsid w:val="BFF70B2F"/>
    <w:rsid w:val="CFB78FF8"/>
    <w:rsid w:val="D1DC34C4"/>
    <w:rsid w:val="D1DEFC06"/>
    <w:rsid w:val="D3AA1F37"/>
    <w:rsid w:val="D7FFFF3B"/>
    <w:rsid w:val="DCDFD3E5"/>
    <w:rsid w:val="DDF7923C"/>
    <w:rsid w:val="DDFACBB6"/>
    <w:rsid w:val="DE5FAD6C"/>
    <w:rsid w:val="DE7DF5D4"/>
    <w:rsid w:val="DE9C3D31"/>
    <w:rsid w:val="DEAB8EEE"/>
    <w:rsid w:val="DEFDB40A"/>
    <w:rsid w:val="DF7F6E89"/>
    <w:rsid w:val="DF7FE30B"/>
    <w:rsid w:val="DFDF1EF8"/>
    <w:rsid w:val="E0FF57DA"/>
    <w:rsid w:val="E29D8046"/>
    <w:rsid w:val="E6E7C057"/>
    <w:rsid w:val="E7EF9646"/>
    <w:rsid w:val="E7FF40BD"/>
    <w:rsid w:val="EA5E42C4"/>
    <w:rsid w:val="EAFE947A"/>
    <w:rsid w:val="EB6B54A4"/>
    <w:rsid w:val="EBD93AC7"/>
    <w:rsid w:val="EBE3EF37"/>
    <w:rsid w:val="ED0F2AA0"/>
    <w:rsid w:val="ED79E765"/>
    <w:rsid w:val="ED7F3409"/>
    <w:rsid w:val="EDDC0F55"/>
    <w:rsid w:val="EDDF2CF2"/>
    <w:rsid w:val="EEDDD716"/>
    <w:rsid w:val="EF7BB538"/>
    <w:rsid w:val="EFBFE3B0"/>
    <w:rsid w:val="EFE74960"/>
    <w:rsid w:val="EFFE35F9"/>
    <w:rsid w:val="EFFF460F"/>
    <w:rsid w:val="F1FAD256"/>
    <w:rsid w:val="F23D28C8"/>
    <w:rsid w:val="F2BF7E9A"/>
    <w:rsid w:val="F3EF4BE5"/>
    <w:rsid w:val="F4FF25E6"/>
    <w:rsid w:val="F6F8B379"/>
    <w:rsid w:val="F74E2CA8"/>
    <w:rsid w:val="F7DDF6C3"/>
    <w:rsid w:val="F7E70370"/>
    <w:rsid w:val="F7FD7149"/>
    <w:rsid w:val="F7FFE804"/>
    <w:rsid w:val="F9C9D61B"/>
    <w:rsid w:val="FA3FC3CF"/>
    <w:rsid w:val="FAFE2D6A"/>
    <w:rsid w:val="FB85AE40"/>
    <w:rsid w:val="FBD779A1"/>
    <w:rsid w:val="FBFD46B2"/>
    <w:rsid w:val="FCF65659"/>
    <w:rsid w:val="FCF93304"/>
    <w:rsid w:val="FD25B215"/>
    <w:rsid w:val="FDAFC936"/>
    <w:rsid w:val="FDCF2185"/>
    <w:rsid w:val="FDF3B231"/>
    <w:rsid w:val="FDF6CCA8"/>
    <w:rsid w:val="FDFEF5FA"/>
    <w:rsid w:val="FE630139"/>
    <w:rsid w:val="FE6B4382"/>
    <w:rsid w:val="FEA1FCCA"/>
    <w:rsid w:val="FEADED27"/>
    <w:rsid w:val="FEBB0EEC"/>
    <w:rsid w:val="FEDF89FD"/>
    <w:rsid w:val="FEFB2694"/>
    <w:rsid w:val="FEFDB978"/>
    <w:rsid w:val="FF2F47D8"/>
    <w:rsid w:val="FF6B0748"/>
    <w:rsid w:val="FF75ABD2"/>
    <w:rsid w:val="FF77B7A4"/>
    <w:rsid w:val="FF7DFD51"/>
    <w:rsid w:val="FF9F7EF1"/>
    <w:rsid w:val="FFCFF419"/>
    <w:rsid w:val="FFE5224A"/>
    <w:rsid w:val="FFF56345"/>
    <w:rsid w:val="FFF6887B"/>
    <w:rsid w:val="FFFB021C"/>
    <w:rsid w:val="FFFF1364"/>
    <w:rsid w:val="FFFF6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snapToGrid w:val="0"/>
      <w:spacing w:line="360" w:lineRule="auto"/>
      <w:ind w:firstLine="632" w:firstLineChars="200"/>
      <w:outlineLvl w:val="0"/>
    </w:pPr>
    <w:rPr>
      <w:rFonts w:ascii="Times New Roman" w:hAnsi="Times New Roman" w:eastAsia="黑体" w:cs="Times New Roman"/>
      <w:szCs w:val="32"/>
    </w:rPr>
  </w:style>
  <w:style w:type="paragraph" w:styleId="4">
    <w:name w:val="heading 2"/>
    <w:basedOn w:val="1"/>
    <w:next w:val="1"/>
    <w:qFormat/>
    <w:uiPriority w:val="0"/>
    <w:pPr>
      <w:keepNext/>
      <w:keepLines/>
      <w:spacing w:before="260" w:after="260" w:line="413" w:lineRule="auto"/>
      <w:outlineLvl w:val="1"/>
    </w:pPr>
    <w:rPr>
      <w:rFonts w:ascii="Arial" w:hAnsi="Arial" w:eastAsia="宋体" w:cs="Times New Roman"/>
      <w:b/>
      <w:spacing w:val="-4"/>
      <w:sz w:val="32"/>
      <w:szCs w:val="20"/>
    </w:rPr>
  </w:style>
  <w:style w:type="paragraph" w:styleId="5">
    <w:name w:val="heading 3"/>
    <w:basedOn w:val="1"/>
    <w:next w:val="1"/>
    <w:qFormat/>
    <w:uiPriority w:val="0"/>
    <w:pPr>
      <w:keepNext/>
      <w:keepLines/>
      <w:spacing w:before="260" w:after="260" w:line="413" w:lineRule="auto"/>
      <w:outlineLvl w:val="2"/>
    </w:pPr>
    <w:rPr>
      <w:rFonts w:ascii="仿宋_GB2312" w:hAnsi="Times New Roman" w:eastAsia="宋体" w:cs="Times New Roman"/>
      <w:b/>
      <w:spacing w:val="-4"/>
      <w:sz w:val="3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6">
    <w:name w:val="annotation text"/>
    <w:basedOn w:val="1"/>
    <w:semiHidden/>
    <w:unhideWhenUsed/>
    <w:qFormat/>
    <w:uiPriority w:val="99"/>
    <w:pPr>
      <w:jc w:val="left"/>
    </w:pPr>
  </w:style>
  <w:style w:type="paragraph" w:styleId="7">
    <w:name w:val="Body Text"/>
    <w:basedOn w:val="1"/>
    <w:qFormat/>
    <w:uiPriority w:val="1"/>
    <w:rPr>
      <w:rFonts w:ascii="宋体" w:hAnsi="宋体" w:eastAsia="宋体" w:cs="宋体"/>
      <w:sz w:val="32"/>
      <w:szCs w:val="32"/>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0000FF"/>
      <w:u w:val="single"/>
    </w:rPr>
  </w:style>
  <w:style w:type="paragraph" w:styleId="16">
    <w:name w:val="List Paragraph"/>
    <w:basedOn w:val="1"/>
    <w:qFormat/>
    <w:uiPriority w:val="99"/>
    <w:pPr>
      <w:ind w:firstLine="420" w:firstLineChars="200"/>
    </w:pPr>
  </w:style>
  <w:style w:type="character" w:customStyle="1" w:styleId="17">
    <w:name w:val="页眉 字符"/>
    <w:basedOn w:val="12"/>
    <w:link w:val="10"/>
    <w:qFormat/>
    <w:uiPriority w:val="99"/>
    <w:rPr>
      <w:sz w:val="18"/>
      <w:szCs w:val="18"/>
    </w:rPr>
  </w:style>
  <w:style w:type="character" w:customStyle="1" w:styleId="18">
    <w:name w:val="页脚 字符"/>
    <w:basedOn w:val="12"/>
    <w:link w:val="9"/>
    <w:qFormat/>
    <w:uiPriority w:val="99"/>
    <w:rPr>
      <w:sz w:val="18"/>
      <w:szCs w:val="18"/>
    </w:rPr>
  </w:style>
  <w:style w:type="character" w:customStyle="1" w:styleId="19">
    <w:name w:val="批注框文本 字符"/>
    <w:basedOn w:val="12"/>
    <w:link w:val="8"/>
    <w:semiHidden/>
    <w:qFormat/>
    <w:uiPriority w:val="99"/>
    <w:rPr>
      <w:sz w:val="18"/>
      <w:szCs w:val="18"/>
    </w:rPr>
  </w:style>
  <w:style w:type="paragraph" w:customStyle="1" w:styleId="20">
    <w:name w:val="普通(网站)1"/>
    <w:basedOn w:val="1"/>
    <w:qFormat/>
    <w:uiPriority w:val="0"/>
    <w:pPr>
      <w:widowControl/>
      <w:spacing w:before="75" w:after="150" w:line="360" w:lineRule="auto"/>
      <w:jc w:val="left"/>
    </w:pPr>
    <w:rPr>
      <w:rFonts w:ascii="宋体" w:hAnsi="宋体" w:eastAsia="宋体" w:cs="Times New Roman"/>
      <w:kern w:val="0"/>
      <w:szCs w:val="21"/>
    </w:rPr>
  </w:style>
  <w:style w:type="character" w:customStyle="1" w:styleId="21">
    <w:name w:val="cont21"/>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1584</Words>
  <Characters>1647</Characters>
  <Lines>47</Lines>
  <Paragraphs>13</Paragraphs>
  <TotalTime>18</TotalTime>
  <ScaleCrop>false</ScaleCrop>
  <LinksUpToDate>false</LinksUpToDate>
  <CharactersWithSpaces>1647</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2022-10-11T07:32:00Z</dcterms:created>
  <dc:creator>aj</dc:creator>
  <cp:lastModifiedBy>ysgz</cp:lastModifiedBy>
  <cp:lastPrinted>2023-04-01T10:04:00Z</cp:lastPrinted>
  <dcterms:modified xsi:type="dcterms:W3CDTF">2025-04-08T10:52:54Z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779325835F594CC2AB2F1BE90E231D97</vt:lpwstr>
  </property>
  <property fmtid="{D5CDD505-2E9C-101B-9397-08002B2CF9AE}" pid="4" name="KSOTemplateDocerSaveRecord">
    <vt:lpwstr>eyJoZGlkIjoiYTllOTNiMGUyMmMwOGUxNGZmNGVkNGQzNzVkNmYwMDYifQ==</vt:lpwstr>
  </property>
</Properties>
</file>